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FB5" w:rsidRPr="00FB729E" w:rsidRDefault="00926E52" w:rsidP="00926E52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B729E">
        <w:rPr>
          <w:rFonts w:ascii="Times New Roman" w:hAnsi="Times New Roman" w:cs="Times New Roman"/>
          <w:sz w:val="24"/>
          <w:szCs w:val="24"/>
        </w:rPr>
        <w:t xml:space="preserve">МИНИСТЕРСТВО ОБРАЗОВАНИЯ И НАУКИ ХАБАРОВСКОГО КРАЯ КРАЕВОЕ ГОСУДАРСТВЕННОЕ БЮДЖЕТНОЕ </w:t>
      </w:r>
    </w:p>
    <w:p w:rsidR="00694FB5" w:rsidRPr="00FB729E" w:rsidRDefault="00926E52" w:rsidP="00926E52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B729E">
        <w:rPr>
          <w:rFonts w:ascii="Times New Roman" w:hAnsi="Times New Roman" w:cs="Times New Roman"/>
          <w:sz w:val="24"/>
          <w:szCs w:val="24"/>
        </w:rPr>
        <w:t xml:space="preserve">ПРОФЕССИОНАЛЬНОЕ ОБРАЗОВАТЕЛЬНОЕ УЧРЕЖДЕНИЕ «ХАБАРОВСКИЙ ТЕХНИКУМ ТРАНСПОРТНЫХ </w:t>
      </w:r>
      <w:r w:rsidR="00CD4CBB" w:rsidRPr="00FB729E">
        <w:rPr>
          <w:rFonts w:ascii="Times New Roman" w:hAnsi="Times New Roman" w:cs="Times New Roman"/>
          <w:sz w:val="24"/>
          <w:szCs w:val="24"/>
        </w:rPr>
        <w:t>ТЕХНОЛОГИЙ</w:t>
      </w:r>
    </w:p>
    <w:p w:rsidR="00694FB5" w:rsidRPr="00FB729E" w:rsidRDefault="00926E52" w:rsidP="00694FB5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B729E">
        <w:rPr>
          <w:rFonts w:ascii="Times New Roman" w:hAnsi="Times New Roman" w:cs="Times New Roman"/>
          <w:sz w:val="24"/>
          <w:szCs w:val="24"/>
        </w:rPr>
        <w:t>ИМЕНИ ГЕРОЯ СОВЕТСКОГО СОЮЗА</w:t>
      </w:r>
      <w:r w:rsidR="00694FB5" w:rsidRPr="00FB729E">
        <w:rPr>
          <w:rFonts w:ascii="Times New Roman" w:hAnsi="Times New Roman" w:cs="Times New Roman"/>
          <w:sz w:val="24"/>
          <w:szCs w:val="24"/>
        </w:rPr>
        <w:t xml:space="preserve"> А.С. ПАНОВА» </w:t>
      </w:r>
    </w:p>
    <w:p w:rsidR="00694FB5" w:rsidRPr="00FB729E" w:rsidRDefault="00694FB5" w:rsidP="00694FB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6E52" w:rsidRPr="00FB729E" w:rsidRDefault="00926E52" w:rsidP="00926E52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674B6" w:rsidRPr="00FB729E" w:rsidRDefault="002674B6" w:rsidP="005378B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B1BE2" w:rsidRPr="00FB729E" w:rsidRDefault="002674B6" w:rsidP="00694F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B729E">
        <w:rPr>
          <w:rFonts w:ascii="Times New Roman" w:eastAsia="Calibri" w:hAnsi="Times New Roman" w:cs="Times New Roman"/>
          <w:b/>
          <w:sz w:val="24"/>
          <w:szCs w:val="24"/>
        </w:rPr>
        <w:t>ПРОГРАММА УЧЕБНОЙ ДИСЦИПЛИНЫ</w:t>
      </w:r>
    </w:p>
    <w:p w:rsidR="004B1BE2" w:rsidRPr="00FB729E" w:rsidRDefault="004B1BE2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94FB5" w:rsidRPr="00FB729E" w:rsidRDefault="002674B6" w:rsidP="00694F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B729E">
        <w:rPr>
          <w:rFonts w:ascii="Times New Roman" w:eastAsia="Calibri" w:hAnsi="Times New Roman" w:cs="Times New Roman"/>
          <w:b/>
          <w:sz w:val="24"/>
          <w:szCs w:val="24"/>
        </w:rPr>
        <w:t>ОУД.04</w:t>
      </w:r>
      <w:r w:rsidR="00694FB5" w:rsidRPr="00FB729E">
        <w:rPr>
          <w:rFonts w:ascii="Times New Roman" w:eastAsia="Calibri" w:hAnsi="Times New Roman" w:cs="Times New Roman"/>
          <w:b/>
          <w:sz w:val="24"/>
          <w:szCs w:val="24"/>
        </w:rPr>
        <w:t xml:space="preserve"> ИСТОРИЯ</w:t>
      </w:r>
    </w:p>
    <w:p w:rsidR="00CD4CBB" w:rsidRPr="00FB729E" w:rsidRDefault="004B1BE2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О</w:t>
      </w:r>
      <w:r w:rsidR="002674B6" w:rsidRPr="00FB729E">
        <w:rPr>
          <w:rFonts w:ascii="Times New Roman" w:eastAsia="Calibri" w:hAnsi="Times New Roman" w:cs="Times New Roman"/>
          <w:sz w:val="28"/>
          <w:szCs w:val="28"/>
        </w:rPr>
        <w:t xml:space="preserve">сновная </w:t>
      </w:r>
      <w:r w:rsidRPr="00FB729E">
        <w:rPr>
          <w:rFonts w:ascii="Times New Roman" w:eastAsia="Calibri" w:hAnsi="Times New Roman" w:cs="Times New Roman"/>
          <w:sz w:val="28"/>
          <w:szCs w:val="28"/>
        </w:rPr>
        <w:t>профессиональная образовательная</w:t>
      </w:r>
      <w:r w:rsidR="00CD4CBB" w:rsidRPr="00FB72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B729E">
        <w:rPr>
          <w:rFonts w:ascii="Times New Roman" w:eastAsia="Calibri" w:hAnsi="Times New Roman" w:cs="Times New Roman"/>
          <w:sz w:val="28"/>
          <w:szCs w:val="28"/>
        </w:rPr>
        <w:t>программа</w:t>
      </w:r>
    </w:p>
    <w:p w:rsidR="00CD4CBB" w:rsidRPr="00FB729E" w:rsidRDefault="004B1BE2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среднего</w:t>
      </w:r>
      <w:r w:rsidR="002674B6" w:rsidRPr="00FB729E">
        <w:rPr>
          <w:rFonts w:ascii="Times New Roman" w:eastAsia="Calibri" w:hAnsi="Times New Roman" w:cs="Times New Roman"/>
          <w:sz w:val="28"/>
          <w:szCs w:val="28"/>
        </w:rPr>
        <w:t xml:space="preserve"> профессионального </w:t>
      </w:r>
      <w:r w:rsidRPr="00FB729E">
        <w:rPr>
          <w:rFonts w:ascii="Times New Roman" w:eastAsia="Calibri" w:hAnsi="Times New Roman" w:cs="Times New Roman"/>
          <w:sz w:val="28"/>
          <w:szCs w:val="28"/>
        </w:rPr>
        <w:t>образования</w:t>
      </w:r>
    </w:p>
    <w:p w:rsidR="00E162A0" w:rsidRPr="00FB729E" w:rsidRDefault="003B3E75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программы </w:t>
      </w:r>
      <w:r w:rsidR="004B1BE2" w:rsidRPr="00FB729E">
        <w:rPr>
          <w:rFonts w:ascii="Times New Roman" w:eastAsia="Calibri" w:hAnsi="Times New Roman" w:cs="Times New Roman"/>
          <w:sz w:val="28"/>
          <w:szCs w:val="28"/>
        </w:rPr>
        <w:t>подготовки</w:t>
      </w:r>
      <w:r w:rsidR="00CD4CBB" w:rsidRPr="00FB729E">
        <w:rPr>
          <w:rFonts w:ascii="Times New Roman" w:eastAsia="Calibri" w:hAnsi="Times New Roman" w:cs="Times New Roman"/>
          <w:sz w:val="28"/>
          <w:szCs w:val="28"/>
        </w:rPr>
        <w:t xml:space="preserve"> квалифицированных рабочих, служащих</w:t>
      </w:r>
    </w:p>
    <w:p w:rsidR="004B1BE2" w:rsidRPr="00FB729E" w:rsidRDefault="004B1BE2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662D73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2674B6" w:rsidRPr="00FB729E">
        <w:rPr>
          <w:rFonts w:ascii="Times New Roman" w:eastAsia="Calibri" w:hAnsi="Times New Roman" w:cs="Times New Roman"/>
          <w:sz w:val="28"/>
          <w:szCs w:val="28"/>
        </w:rPr>
        <w:t xml:space="preserve">профессии </w:t>
      </w:r>
    </w:p>
    <w:p w:rsidR="002674B6" w:rsidRPr="00FB729E" w:rsidRDefault="007E41F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+mn-ea" w:hAnsi="Times New Roman" w:cs="Times New Roman"/>
          <w:kern w:val="24"/>
          <w:sz w:val="28"/>
          <w:szCs w:val="28"/>
        </w:rPr>
        <w:t>23.01.09</w:t>
      </w:r>
      <w:r w:rsidR="00CD4CBB" w:rsidRPr="00FB729E">
        <w:rPr>
          <w:rFonts w:ascii="Times New Roman" w:eastAsia="+mn-ea" w:hAnsi="Times New Roman" w:cs="Times New Roman"/>
          <w:kern w:val="24"/>
          <w:sz w:val="28"/>
          <w:szCs w:val="28"/>
        </w:rPr>
        <w:t xml:space="preserve"> </w:t>
      </w:r>
      <w:r w:rsidR="002674B6" w:rsidRPr="00FB729E">
        <w:rPr>
          <w:rFonts w:ascii="Times New Roman" w:eastAsia="Calibri" w:hAnsi="Times New Roman" w:cs="Times New Roman"/>
          <w:sz w:val="28"/>
          <w:szCs w:val="28"/>
        </w:rPr>
        <w:t>Машинист локомотива</w:t>
      </w:r>
    </w:p>
    <w:p w:rsidR="002674B6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Техн</w:t>
      </w:r>
      <w:r w:rsidR="001D5180" w:rsidRPr="00FB729E">
        <w:rPr>
          <w:rFonts w:ascii="Times New Roman" w:eastAsia="Calibri" w:hAnsi="Times New Roman" w:cs="Times New Roman"/>
          <w:sz w:val="28"/>
          <w:szCs w:val="28"/>
        </w:rPr>
        <w:t>олог</w:t>
      </w:r>
      <w:r w:rsidRPr="00FB729E">
        <w:rPr>
          <w:rFonts w:ascii="Times New Roman" w:eastAsia="Calibri" w:hAnsi="Times New Roman" w:cs="Times New Roman"/>
          <w:sz w:val="28"/>
          <w:szCs w:val="28"/>
        </w:rPr>
        <w:t>ический профиль</w:t>
      </w:r>
    </w:p>
    <w:p w:rsidR="002674B6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5DE3" w:rsidRPr="00FB729E" w:rsidRDefault="00885DE3" w:rsidP="005378B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162A0" w:rsidRPr="00FB729E" w:rsidRDefault="00E162A0" w:rsidP="00CD4CB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62A0" w:rsidRPr="00FB729E" w:rsidRDefault="002674B6" w:rsidP="00E162A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Хабаровск</w:t>
      </w:r>
      <w:r w:rsidR="004B1BE2" w:rsidRPr="00FB729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FB729E">
        <w:rPr>
          <w:rFonts w:ascii="Times New Roman" w:eastAsia="Calibri" w:hAnsi="Times New Roman" w:cs="Times New Roman"/>
          <w:sz w:val="28"/>
          <w:szCs w:val="28"/>
        </w:rPr>
        <w:t>20</w:t>
      </w:r>
      <w:r w:rsidR="00926E52" w:rsidRPr="00FB729E">
        <w:rPr>
          <w:rFonts w:ascii="Times New Roman" w:eastAsia="Calibri" w:hAnsi="Times New Roman" w:cs="Times New Roman"/>
          <w:sz w:val="28"/>
          <w:szCs w:val="28"/>
        </w:rPr>
        <w:t>2</w:t>
      </w:r>
      <w:r w:rsidR="001D5180" w:rsidRPr="00FB729E">
        <w:rPr>
          <w:rFonts w:ascii="Times New Roman" w:eastAsia="Calibri" w:hAnsi="Times New Roman" w:cs="Times New Roman"/>
          <w:sz w:val="28"/>
          <w:szCs w:val="28"/>
        </w:rPr>
        <w:t>1</w:t>
      </w:r>
      <w:r w:rsidR="00E162A0" w:rsidRPr="00FB729E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885DE3" w:rsidRPr="00FB729E" w:rsidRDefault="00885DE3" w:rsidP="00885DE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СОГЛАСОВАНО                                          </w:t>
      </w:r>
      <w:r w:rsidR="00CD4CBB" w:rsidRPr="00FB729E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Pr="00FB729E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CD4CBB" w:rsidRPr="00FB729E" w:rsidRDefault="00885DE3" w:rsidP="00FD7E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Предметно-цикловой комиссией     </w:t>
      </w:r>
      <w:r w:rsidR="00CD4CBB" w:rsidRPr="00FB729E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="00937C9C" w:rsidRPr="00FB729E">
        <w:rPr>
          <w:rFonts w:ascii="Times New Roman" w:eastAsia="Calibri" w:hAnsi="Times New Roman" w:cs="Times New Roman"/>
          <w:sz w:val="28"/>
          <w:szCs w:val="28"/>
        </w:rPr>
        <w:t xml:space="preserve">Зам. директора по ТО </w:t>
      </w:r>
      <w:r w:rsidRPr="00FB729E">
        <w:rPr>
          <w:rFonts w:ascii="Times New Roman" w:eastAsia="Calibri" w:hAnsi="Times New Roman" w:cs="Times New Roman"/>
          <w:sz w:val="28"/>
          <w:szCs w:val="28"/>
        </w:rPr>
        <w:t>_________</w:t>
      </w:r>
      <w:r w:rsidR="008A751A" w:rsidRPr="00FB729E">
        <w:rPr>
          <w:rFonts w:ascii="Times New Roman" w:eastAsia="Calibri" w:hAnsi="Times New Roman" w:cs="Times New Roman"/>
          <w:sz w:val="28"/>
          <w:szCs w:val="28"/>
        </w:rPr>
        <w:t>___</w:t>
      </w:r>
      <w:r w:rsidR="00572215">
        <w:rPr>
          <w:rFonts w:ascii="Times New Roman" w:eastAsia="Calibri" w:hAnsi="Times New Roman" w:cs="Times New Roman"/>
          <w:sz w:val="28"/>
          <w:szCs w:val="28"/>
        </w:rPr>
        <w:t>Дашко</w:t>
      </w: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вская </w:t>
      </w:r>
      <w:r w:rsidR="00572215">
        <w:rPr>
          <w:rFonts w:ascii="Times New Roman" w:eastAsia="Calibri" w:hAnsi="Times New Roman" w:cs="Times New Roman"/>
          <w:sz w:val="28"/>
          <w:szCs w:val="28"/>
        </w:rPr>
        <w:t>А</w:t>
      </w: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.Е. </w:t>
      </w:r>
      <w:r w:rsidR="00572215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bookmarkStart w:id="0" w:name="_GoBack"/>
      <w:bookmarkEnd w:id="0"/>
      <w:r w:rsidR="00CD4CBB" w:rsidRPr="00FB729E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Pr="00FB729E">
        <w:rPr>
          <w:rFonts w:ascii="Times New Roman" w:eastAsia="Calibri" w:hAnsi="Times New Roman" w:cs="Times New Roman"/>
          <w:sz w:val="28"/>
          <w:szCs w:val="28"/>
        </w:rPr>
        <w:t>_________</w:t>
      </w:r>
      <w:r w:rsidR="00937C9C" w:rsidRPr="00FB729E">
        <w:rPr>
          <w:rFonts w:ascii="Times New Roman" w:eastAsia="Calibri" w:hAnsi="Times New Roman" w:cs="Times New Roman"/>
          <w:sz w:val="28"/>
          <w:szCs w:val="28"/>
        </w:rPr>
        <w:t>_</w:t>
      </w:r>
      <w:r w:rsidR="008A751A" w:rsidRPr="00FB729E">
        <w:rPr>
          <w:rFonts w:ascii="Times New Roman" w:eastAsia="Calibri" w:hAnsi="Times New Roman" w:cs="Times New Roman"/>
          <w:sz w:val="28"/>
          <w:szCs w:val="28"/>
        </w:rPr>
        <w:t>_ Котенева</w:t>
      </w: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 С.Б.</w:t>
      </w:r>
    </w:p>
    <w:p w:rsidR="00FD7E75" w:rsidRPr="00FB729E" w:rsidRDefault="00B163FE" w:rsidP="00FD7E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 __________</w:t>
      </w:r>
      <w:r w:rsidR="008A751A" w:rsidRPr="00FB7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D4CBB" w:rsidRPr="00FB7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8A751A" w:rsidRPr="00FB7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4CBB" w:rsidRPr="00FB7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8A751A" w:rsidRPr="00FB7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4CBB" w:rsidRPr="00FB729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E162A0" w:rsidRPr="00FB729E">
        <w:rPr>
          <w:rFonts w:ascii="Times New Roman" w:eastAsia="Times New Roman" w:hAnsi="Times New Roman" w:cs="Times New Roman"/>
          <w:sz w:val="28"/>
          <w:szCs w:val="28"/>
          <w:lang w:eastAsia="ru-RU"/>
        </w:rPr>
        <w:t>»__________202</w:t>
      </w:r>
      <w:r w:rsidR="001D5180" w:rsidRPr="00FB729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162A0" w:rsidRPr="00FB7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</w:t>
      </w:r>
    </w:p>
    <w:p w:rsidR="00885DE3" w:rsidRPr="00FB729E" w:rsidRDefault="00FD7E75" w:rsidP="00FD7E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29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163FE" w:rsidRPr="00FB729E">
        <w:rPr>
          <w:rFonts w:ascii="Times New Roman" w:eastAsia="Times New Roman" w:hAnsi="Times New Roman" w:cs="Times New Roman"/>
          <w:sz w:val="28"/>
          <w:szCs w:val="28"/>
          <w:lang w:eastAsia="ru-RU"/>
        </w:rPr>
        <w:t>т «____» ___________202</w:t>
      </w:r>
      <w:r w:rsidR="001D5180" w:rsidRPr="00FB729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163FE" w:rsidRPr="00FB7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Pr="00FB72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5DE3" w:rsidRPr="00FB729E" w:rsidRDefault="00885DE3" w:rsidP="00885DE3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5DE3" w:rsidRPr="00FB729E" w:rsidRDefault="00885DE3" w:rsidP="00885DE3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5DE3" w:rsidRPr="00FB729E" w:rsidRDefault="00885DE3" w:rsidP="00885D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5DE3" w:rsidRPr="00FB729E" w:rsidRDefault="00885DE3" w:rsidP="00885D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85DE3" w:rsidRPr="00FB729E" w:rsidRDefault="00885DE3" w:rsidP="00885D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85DE3" w:rsidRPr="00FB729E" w:rsidRDefault="00885DE3" w:rsidP="00885D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85DE3" w:rsidRPr="00FB729E" w:rsidRDefault="00885DE3" w:rsidP="00885D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85DE3" w:rsidRPr="00FB729E" w:rsidRDefault="00FD7E75" w:rsidP="00885D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2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</w:t>
      </w:r>
      <w:r w:rsidR="00885DE3" w:rsidRPr="00FB7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программы:</w:t>
      </w:r>
    </w:p>
    <w:p w:rsidR="00885DE3" w:rsidRPr="00FB729E" w:rsidRDefault="00885DE3" w:rsidP="00885D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5DE3" w:rsidRPr="00FB729E" w:rsidRDefault="00885DE3" w:rsidP="00885D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преподаватель </w:t>
      </w:r>
      <w:r w:rsidR="00E162A0" w:rsidRPr="00FB729E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E162A0" w:rsidRPr="00FB729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_________________</w:t>
      </w:r>
      <w:r w:rsidR="00E162A0" w:rsidRPr="00FB729E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FB729E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 Кернаджук</w:t>
      </w:r>
    </w:p>
    <w:p w:rsidR="00885DE3" w:rsidRPr="00FB729E" w:rsidRDefault="00CD4CBB" w:rsidP="00E162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B729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</w:t>
      </w:r>
      <w:r w:rsidR="00885DE3" w:rsidRPr="00FB729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(подпись)</w:t>
      </w:r>
    </w:p>
    <w:p w:rsidR="00885DE3" w:rsidRPr="00FB729E" w:rsidRDefault="00885DE3" w:rsidP="00885D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преподаватель ___________________ </w:t>
      </w: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Т.В. </w:t>
      </w:r>
      <w:r w:rsidR="0016040C" w:rsidRPr="00FB729E">
        <w:rPr>
          <w:rFonts w:ascii="Times New Roman" w:eastAsia="Calibri" w:hAnsi="Times New Roman" w:cs="Times New Roman"/>
          <w:sz w:val="28"/>
          <w:szCs w:val="28"/>
        </w:rPr>
        <w:t>Кан</w:t>
      </w:r>
    </w:p>
    <w:p w:rsidR="00885DE3" w:rsidRPr="00FB729E" w:rsidRDefault="00CD4CBB" w:rsidP="00885DE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B729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</w:t>
      </w:r>
      <w:r w:rsidR="00885DE3" w:rsidRPr="00FB729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(подпись)</w:t>
      </w:r>
    </w:p>
    <w:p w:rsidR="00885DE3" w:rsidRPr="00FB729E" w:rsidRDefault="00885DE3" w:rsidP="00885D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5DE3" w:rsidRPr="00FB729E" w:rsidRDefault="00885DE3" w:rsidP="00885D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5DE3" w:rsidRPr="00FB729E" w:rsidRDefault="00885DE3" w:rsidP="00885D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29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Согласовано:</w:t>
      </w:r>
    </w:p>
    <w:p w:rsidR="00885DE3" w:rsidRPr="00FB729E" w:rsidRDefault="00885DE3" w:rsidP="00885D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29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Методист КГБ ПОУ ХТТТ__________</w:t>
      </w:r>
      <w:r w:rsidR="00CD4CBB" w:rsidRPr="00FB729E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FB729E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 Коршунова</w:t>
      </w:r>
    </w:p>
    <w:p w:rsidR="00885DE3" w:rsidRPr="00FB729E" w:rsidRDefault="00CD4CBB" w:rsidP="00885D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72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</w:t>
      </w:r>
      <w:r w:rsidR="00EC7748" w:rsidRPr="00FB729E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</w:p>
    <w:p w:rsidR="00885DE3" w:rsidRPr="00FB729E" w:rsidRDefault="00885DE3" w:rsidP="00885D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040C" w:rsidRPr="00FB729E" w:rsidRDefault="0016040C" w:rsidP="0016040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85DE3" w:rsidRPr="00FB729E" w:rsidRDefault="00885DE3" w:rsidP="00885DE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5DE3" w:rsidRPr="00FB729E" w:rsidRDefault="00885DE3" w:rsidP="00885DE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5DE3" w:rsidRPr="00FB729E" w:rsidRDefault="00885DE3" w:rsidP="00885DE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5DE3" w:rsidRPr="00FB729E" w:rsidRDefault="00885DE3" w:rsidP="00885DE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5DE3" w:rsidRPr="00FB729E" w:rsidRDefault="00885DE3" w:rsidP="00885DE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5DE3" w:rsidRPr="00FB729E" w:rsidRDefault="00885DE3" w:rsidP="00885DE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5DE3" w:rsidRPr="00FB729E" w:rsidRDefault="00885DE3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5DE3" w:rsidRPr="00FB729E" w:rsidRDefault="00885DE3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5DE3" w:rsidRPr="00FB729E" w:rsidRDefault="00885DE3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5DE3" w:rsidRPr="00FB729E" w:rsidRDefault="00885DE3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5DE3" w:rsidRPr="00FB729E" w:rsidRDefault="00885DE3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5DE3" w:rsidRPr="00FB729E" w:rsidRDefault="00885DE3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5DE3" w:rsidRPr="00FB729E" w:rsidRDefault="00885DE3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5DE3" w:rsidRPr="00FB729E" w:rsidRDefault="00885DE3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5DE3" w:rsidRPr="00FB729E" w:rsidRDefault="00885DE3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5736" w:rsidRPr="00FB729E" w:rsidRDefault="0043573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5736" w:rsidRPr="00FB729E" w:rsidRDefault="0043573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5736" w:rsidRPr="00FB729E" w:rsidRDefault="0043573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5DE3" w:rsidRPr="00FB729E" w:rsidRDefault="00885DE3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549BA" w:rsidRPr="00FB729E" w:rsidRDefault="002549BA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549BA" w:rsidRPr="00FB729E" w:rsidRDefault="002549BA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549BA" w:rsidRPr="00FB729E" w:rsidRDefault="002549BA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549BA" w:rsidRPr="00FB729E" w:rsidRDefault="002549BA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549BA" w:rsidRPr="00FB729E" w:rsidRDefault="002549BA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84F1C" w:rsidRPr="00FB729E" w:rsidRDefault="00D84F1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B729E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9F09B3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B729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:rsidR="0016040C" w:rsidRPr="00FB729E" w:rsidRDefault="0016040C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674B6" w:rsidRPr="00FB729E" w:rsidRDefault="00263CB8" w:rsidP="005B65F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B729E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="002674B6" w:rsidRPr="00FB729E">
        <w:rPr>
          <w:rFonts w:ascii="Times New Roman" w:eastAsia="Calibri" w:hAnsi="Times New Roman" w:cs="Times New Roman"/>
          <w:sz w:val="24"/>
          <w:szCs w:val="24"/>
        </w:rPr>
        <w:instrText xml:space="preserve"> TOC \o "1-3" \h \z </w:instrText>
      </w:r>
      <w:r w:rsidRPr="00FB729E">
        <w:rPr>
          <w:rFonts w:ascii="Times New Roman" w:eastAsia="Calibri" w:hAnsi="Times New Roman" w:cs="Times New Roman"/>
          <w:sz w:val="24"/>
          <w:szCs w:val="24"/>
        </w:rPr>
        <w:fldChar w:fldCharType="separate"/>
      </w:r>
    </w:p>
    <w:p w:rsidR="002674B6" w:rsidRPr="00FB729E" w:rsidRDefault="002674B6" w:rsidP="005B65F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1. Пояснительная записка</w:t>
      </w:r>
    </w:p>
    <w:p w:rsidR="00435736" w:rsidRPr="00FB729E" w:rsidRDefault="002674B6" w:rsidP="005B65F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2. Общая характеристика учебной дисциплины </w:t>
      </w:r>
    </w:p>
    <w:p w:rsidR="002674B6" w:rsidRPr="00FB729E" w:rsidRDefault="002674B6" w:rsidP="005B65F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hyperlink w:anchor="bookmark4" w:tooltip="Current Document">
        <w:r w:rsidRPr="00FB729E">
          <w:rPr>
            <w:rFonts w:ascii="Times New Roman" w:eastAsia="Calibri" w:hAnsi="Times New Roman" w:cs="Times New Roman"/>
            <w:sz w:val="28"/>
            <w:szCs w:val="28"/>
          </w:rPr>
          <w:t>Место учебной дисциплины в учебном плане</w:t>
        </w:r>
      </w:hyperlink>
    </w:p>
    <w:p w:rsidR="002674B6" w:rsidRPr="00FB729E" w:rsidRDefault="002674B6" w:rsidP="005B65F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hyperlink w:anchor="bookmark5" w:tooltip="Current Document">
        <w:r w:rsidRPr="00FB729E">
          <w:rPr>
            <w:rFonts w:ascii="Times New Roman" w:eastAsia="Calibri" w:hAnsi="Times New Roman" w:cs="Times New Roman"/>
            <w:sz w:val="28"/>
            <w:szCs w:val="28"/>
          </w:rPr>
          <w:t>Результаты освоения учебной дисциплины</w:t>
        </w:r>
      </w:hyperlink>
    </w:p>
    <w:p w:rsidR="002674B6" w:rsidRPr="00FB729E" w:rsidRDefault="002674B6" w:rsidP="005B65F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hyperlink w:anchor="bookmark8" w:tooltip="Current Document">
        <w:r w:rsidRPr="00FB729E">
          <w:rPr>
            <w:rFonts w:ascii="Times New Roman" w:eastAsia="Calibri" w:hAnsi="Times New Roman" w:cs="Times New Roman"/>
            <w:sz w:val="28"/>
            <w:szCs w:val="28"/>
          </w:rPr>
          <w:t>Содержание учебной дисциплины</w:t>
        </w:r>
        <w:r w:rsidRPr="00FB729E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2674B6" w:rsidRPr="00FB729E" w:rsidRDefault="002674B6" w:rsidP="005B65F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6. Темы рефератов (докладов), индивидуальных проектов </w:t>
      </w:r>
    </w:p>
    <w:p w:rsidR="002674B6" w:rsidRPr="00FB729E" w:rsidRDefault="002674B6" w:rsidP="005B65F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hyperlink w:anchor="bookmark19" w:tooltip="Current Document">
        <w:r w:rsidRPr="00FB729E">
          <w:rPr>
            <w:rFonts w:ascii="Times New Roman" w:eastAsia="Calibri" w:hAnsi="Times New Roman" w:cs="Times New Roman"/>
            <w:sz w:val="28"/>
            <w:szCs w:val="28"/>
          </w:rPr>
          <w:t>Тематическое планирование</w:t>
        </w:r>
        <w:r w:rsidRPr="00FB729E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3E7E65" w:rsidRPr="00FB729E" w:rsidRDefault="002674B6" w:rsidP="005B65F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="003E7E65" w:rsidRPr="00FB729E">
        <w:rPr>
          <w:rFonts w:ascii="Times New Roman" w:eastAsia="Calibri" w:hAnsi="Times New Roman" w:cs="Times New Roman"/>
          <w:sz w:val="28"/>
          <w:szCs w:val="28"/>
        </w:rPr>
        <w:t>Практическая работа</w:t>
      </w:r>
    </w:p>
    <w:p w:rsidR="002674B6" w:rsidRPr="00FB729E" w:rsidRDefault="003E7E65" w:rsidP="005B65F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9. </w:t>
      </w:r>
      <w:r w:rsidR="002674B6" w:rsidRPr="00FB729E">
        <w:rPr>
          <w:rFonts w:ascii="Times New Roman" w:eastAsia="Calibri" w:hAnsi="Times New Roman" w:cs="Times New Roman"/>
          <w:sz w:val="28"/>
          <w:szCs w:val="28"/>
        </w:rPr>
        <w:t>Внеаудиторная самостоятельная работа</w:t>
      </w:r>
    </w:p>
    <w:p w:rsidR="002674B6" w:rsidRPr="00FB729E" w:rsidRDefault="002674B6" w:rsidP="005B65F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hyperlink w:anchor="bookmark21" w:tooltip="Current Document">
        <w:r w:rsidRPr="00FB729E">
          <w:rPr>
            <w:rFonts w:ascii="Times New Roman" w:eastAsia="Calibri" w:hAnsi="Times New Roman" w:cs="Times New Roman"/>
            <w:sz w:val="28"/>
            <w:szCs w:val="28"/>
          </w:rPr>
          <w:t>Характеристика основных видов деятельности обучающихся</w:t>
        </w:r>
      </w:hyperlink>
    </w:p>
    <w:p w:rsidR="00435736" w:rsidRPr="00FB729E" w:rsidRDefault="002674B6" w:rsidP="005B65F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11. Учебно-методическое и материально-техническое обеспечение программы учебной дисциплины </w:t>
      </w:r>
    </w:p>
    <w:p w:rsidR="00435736" w:rsidRPr="00FB729E" w:rsidRDefault="002674B6" w:rsidP="005B65F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12. Литература</w:t>
      </w:r>
    </w:p>
    <w:p w:rsidR="002674B6" w:rsidRPr="00FB729E" w:rsidRDefault="00435736" w:rsidP="005B65F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13. Лист изменений и дополнений, внесенных в программу дисциплины</w:t>
      </w:r>
      <w:r w:rsidR="002674B6" w:rsidRPr="00FB729E">
        <w:rPr>
          <w:rFonts w:ascii="Times New Roman" w:eastAsia="Calibri" w:hAnsi="Times New Roman" w:cs="Times New Roman"/>
          <w:sz w:val="28"/>
          <w:szCs w:val="28"/>
        </w:rPr>
        <w:tab/>
      </w:r>
      <w:r w:rsidR="00263CB8" w:rsidRPr="00FB729E">
        <w:rPr>
          <w:rFonts w:ascii="Times New Roman" w:eastAsia="Calibri" w:hAnsi="Times New Roman" w:cs="Times New Roman"/>
          <w:sz w:val="28"/>
          <w:szCs w:val="28"/>
        </w:rPr>
        <w:fldChar w:fldCharType="end"/>
      </w:r>
    </w:p>
    <w:p w:rsidR="002674B6" w:rsidRPr="00FB729E" w:rsidRDefault="002674B6" w:rsidP="002674B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C3A31" w:rsidRPr="00FB729E" w:rsidRDefault="000C3A31" w:rsidP="002674B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C3A31" w:rsidRPr="00FB729E" w:rsidRDefault="000C3A31" w:rsidP="002674B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4F1C" w:rsidRPr="00FB729E" w:rsidRDefault="00D84F1C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B729E"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B729E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1. ПОЯСНИТЕЛЬНАЯ ЗАПИСКА</w:t>
      </w: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85DE3" w:rsidRPr="00FB729E" w:rsidRDefault="00885DE3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F28E2" w:rsidRPr="00FB729E" w:rsidRDefault="002674B6" w:rsidP="00BF28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Программа общеобразовательной учебной дисциплины «История» предназначена для изучения истории в профессиональной образовательной организации СПО, реализующей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рабочих, служащих</w:t>
      </w:r>
      <w:r w:rsidR="002549BA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ОПОП СПО ППКРС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FD1E96" w:rsidRPr="00FB729E" w:rsidRDefault="002674B6" w:rsidP="00BF28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Программа </w:t>
      </w:r>
      <w:r w:rsidR="008E45CC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учебной дисциплины «История»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разработана </w:t>
      </w:r>
      <w:r w:rsidR="00404818" w:rsidRPr="00FB729E">
        <w:rPr>
          <w:rFonts w:ascii="Times New Roman" w:eastAsia="Calibri" w:hAnsi="Times New Roman" w:cs="Times New Roman"/>
          <w:bCs/>
          <w:sz w:val="28"/>
          <w:szCs w:val="28"/>
        </w:rPr>
        <w:t>в соответствии с Приказом Минобрнауки России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</w:t>
      </w:r>
      <w:r w:rsidR="00F41E2A" w:rsidRPr="00FB729E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="00404818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; </w:t>
      </w:r>
      <w:r w:rsidR="00FC546C" w:rsidRPr="00FB729E">
        <w:rPr>
          <w:rFonts w:ascii="Times New Roman" w:eastAsia="Calibri" w:hAnsi="Times New Roman" w:cs="Times New Roman"/>
          <w:bCs/>
          <w:sz w:val="28"/>
          <w:szCs w:val="28"/>
        </w:rPr>
        <w:t>с учетом требований ФГОС среднего общего образования, предъявляемых к структуре, содержанию и результатам освоения учебной дисциплины «История»</w:t>
      </w:r>
      <w:r w:rsidR="0024599C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Содержание программы «</w:t>
      </w:r>
      <w:r w:rsidR="00926E52" w:rsidRPr="00FB729E">
        <w:rPr>
          <w:rFonts w:ascii="Times New Roman" w:eastAsia="Calibri" w:hAnsi="Times New Roman" w:cs="Times New Roman"/>
          <w:bCs/>
          <w:sz w:val="28"/>
          <w:szCs w:val="28"/>
        </w:rPr>
        <w:t>История» направлено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на достижение следующих целей: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-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- формирование понимания истории как процесса эволюции общества, цивилизации и истории как науки;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- усвоение интегративной системы знаний об истории человечества при </w:t>
      </w:r>
      <w:r w:rsidR="00926E52" w:rsidRPr="00FB729E">
        <w:rPr>
          <w:rFonts w:ascii="Times New Roman" w:eastAsia="Calibri" w:hAnsi="Times New Roman" w:cs="Times New Roman"/>
          <w:bCs/>
          <w:sz w:val="28"/>
          <w:szCs w:val="28"/>
        </w:rPr>
        <w:t>особом внимании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к месту и роли России во всемирно-историческом процессе;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- развитие способности у обучающихся осмысливать важнейшие исторические события, процессы и явления;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- формирование у обучающихся системы базовых национальных   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- воспитание обучающихся в духе патриотизма, уважения к истории своего Отечества как единого многонационального государства, построенного на </w:t>
      </w:r>
      <w:r w:rsidR="00926E52" w:rsidRPr="00FB729E">
        <w:rPr>
          <w:rFonts w:ascii="Times New Roman" w:eastAsia="Calibri" w:hAnsi="Times New Roman" w:cs="Times New Roman"/>
          <w:bCs/>
          <w:sz w:val="28"/>
          <w:szCs w:val="28"/>
        </w:rPr>
        <w:t>основе равенства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всех народов России.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В программе уточнено содержание учебного материала, последовательность его изучения, распределение учебных часов, тематика рефератов, виды самостоятельных работ, с учетом специфики ППКРС осваиваемой профессии.</w:t>
      </w:r>
    </w:p>
    <w:p w:rsidR="009F0238" w:rsidRPr="00FB729E" w:rsidRDefault="009F0238" w:rsidP="009F0238">
      <w:pPr>
        <w:shd w:val="clear" w:color="auto" w:fill="FFFFFF"/>
        <w:spacing w:after="0" w:line="240" w:lineRule="auto"/>
        <w:ind w:firstLine="709"/>
        <w:jc w:val="both"/>
        <w:rPr>
          <w:bCs/>
          <w:kern w:val="24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Формируемые компетенции</w:t>
      </w:r>
      <w:r w:rsidRPr="00FB729E">
        <w:rPr>
          <w:rFonts w:eastAsia="+mn-ea"/>
          <w:bCs/>
          <w:kern w:val="24"/>
          <w:sz w:val="28"/>
          <w:szCs w:val="28"/>
        </w:rPr>
        <w:t>:</w:t>
      </w:r>
    </w:p>
    <w:p w:rsidR="009F0238" w:rsidRPr="00FB729E" w:rsidRDefault="009F0238" w:rsidP="009F023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29E">
        <w:rPr>
          <w:rFonts w:ascii="Times New Roman" w:hAnsi="Times New Roman" w:cs="Times New Roman"/>
          <w:sz w:val="28"/>
          <w:szCs w:val="28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9F0238" w:rsidRPr="00FB729E" w:rsidRDefault="009F0238" w:rsidP="009F023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B729E">
        <w:rPr>
          <w:rFonts w:ascii="Times New Roman" w:hAnsi="Times New Roman" w:cs="Times New Roman"/>
          <w:sz w:val="28"/>
        </w:rPr>
        <w:t xml:space="preserve">ОК 2. Организовывать собственную деятельность, исходя из цели и способов ее достижения, определенных руководителем. </w:t>
      </w:r>
    </w:p>
    <w:p w:rsidR="009F0238" w:rsidRPr="00FB729E" w:rsidRDefault="009F0238" w:rsidP="009F023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29E">
        <w:rPr>
          <w:rFonts w:ascii="Times New Roman" w:hAnsi="Times New Roman" w:cs="Times New Roman"/>
          <w:sz w:val="28"/>
          <w:szCs w:val="28"/>
        </w:rPr>
        <w:t xml:space="preserve"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</w:r>
    </w:p>
    <w:p w:rsidR="009F0238" w:rsidRPr="00FB729E" w:rsidRDefault="009F0238" w:rsidP="009F023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29E">
        <w:rPr>
          <w:rFonts w:ascii="Times New Roman" w:hAnsi="Times New Roman" w:cs="Times New Roman"/>
          <w:sz w:val="28"/>
          <w:szCs w:val="28"/>
        </w:rPr>
        <w:lastRenderedPageBreak/>
        <w:t xml:space="preserve">ОК 4. Осуществлять поиск информации, необходимой для эффективного выполнения профессиональных задач. </w:t>
      </w:r>
    </w:p>
    <w:p w:rsidR="009F0238" w:rsidRPr="00FB729E" w:rsidRDefault="009F0238" w:rsidP="009F023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29E">
        <w:rPr>
          <w:rFonts w:ascii="Times New Roman" w:hAnsi="Times New Roman" w:cs="Times New Roman"/>
          <w:sz w:val="28"/>
          <w:szCs w:val="28"/>
        </w:rPr>
        <w:t xml:space="preserve">ОК 5. Использовать информационно-коммуникационные технологии в профессиональной деятельности. </w:t>
      </w:r>
    </w:p>
    <w:p w:rsidR="009F0238" w:rsidRPr="00FB729E" w:rsidRDefault="009F0238" w:rsidP="009F023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29E">
        <w:rPr>
          <w:rFonts w:ascii="Times New Roman" w:hAnsi="Times New Roman" w:cs="Times New Roman"/>
          <w:sz w:val="28"/>
          <w:szCs w:val="28"/>
        </w:rPr>
        <w:t xml:space="preserve">ОК 6. Работать в команде, эффективно общаться с коллегами, руководством клиентами. </w:t>
      </w:r>
    </w:p>
    <w:p w:rsidR="009F0238" w:rsidRPr="00FB729E" w:rsidRDefault="008E45CC" w:rsidP="009F023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29E">
        <w:rPr>
          <w:rFonts w:ascii="Times New Roman" w:hAnsi="Times New Roman" w:cs="Times New Roman"/>
          <w:sz w:val="28"/>
          <w:szCs w:val="28"/>
        </w:rPr>
        <w:t>ОК</w:t>
      </w:r>
      <w:r w:rsidR="003B3E75" w:rsidRPr="00FB729E">
        <w:rPr>
          <w:rFonts w:ascii="Times New Roman" w:hAnsi="Times New Roman" w:cs="Times New Roman"/>
          <w:sz w:val="28"/>
          <w:szCs w:val="28"/>
        </w:rPr>
        <w:t xml:space="preserve"> </w:t>
      </w:r>
      <w:r w:rsidRPr="00FB729E">
        <w:rPr>
          <w:rFonts w:ascii="Times New Roman" w:hAnsi="Times New Roman" w:cs="Times New Roman"/>
          <w:sz w:val="28"/>
          <w:szCs w:val="28"/>
        </w:rPr>
        <w:t>7</w:t>
      </w:r>
      <w:r w:rsidR="009F0238" w:rsidRPr="00FB729E">
        <w:rPr>
          <w:rFonts w:ascii="Times New Roman" w:hAnsi="Times New Roman" w:cs="Times New Roman"/>
          <w:sz w:val="28"/>
          <w:szCs w:val="28"/>
        </w:rPr>
        <w:t>. Исполнять воинскую обязанность, в том числе с применением полученных профессиональных знаний (для юношей).</w:t>
      </w:r>
    </w:p>
    <w:p w:rsidR="009E174C" w:rsidRPr="00FB729E" w:rsidRDefault="002F4C58" w:rsidP="004D65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729E">
        <w:rPr>
          <w:rFonts w:ascii="Times New Roman" w:hAnsi="Times New Roman" w:cs="Times New Roman"/>
          <w:sz w:val="28"/>
          <w:szCs w:val="28"/>
        </w:rPr>
        <w:tab/>
      </w:r>
      <w:r w:rsidR="008E45CC" w:rsidRPr="00FB729E">
        <w:rPr>
          <w:rFonts w:ascii="Times New Roman" w:hAnsi="Times New Roman" w:cs="Times New Roman"/>
          <w:sz w:val="28"/>
          <w:szCs w:val="28"/>
        </w:rPr>
        <w:t>ОК</w:t>
      </w:r>
      <w:r w:rsidR="003B3E75" w:rsidRPr="00FB729E">
        <w:rPr>
          <w:rFonts w:ascii="Times New Roman" w:hAnsi="Times New Roman" w:cs="Times New Roman"/>
          <w:sz w:val="28"/>
          <w:szCs w:val="28"/>
        </w:rPr>
        <w:t xml:space="preserve"> </w:t>
      </w:r>
      <w:r w:rsidR="008E45CC" w:rsidRPr="00FB729E">
        <w:rPr>
          <w:rFonts w:ascii="Times New Roman" w:hAnsi="Times New Roman" w:cs="Times New Roman"/>
          <w:sz w:val="28"/>
          <w:szCs w:val="28"/>
        </w:rPr>
        <w:t>8</w:t>
      </w:r>
      <w:r w:rsidR="009E174C" w:rsidRPr="00FB729E">
        <w:rPr>
          <w:rFonts w:ascii="Times New Roman" w:hAnsi="Times New Roman" w:cs="Times New Roman"/>
          <w:sz w:val="28"/>
          <w:szCs w:val="28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2F4C58" w:rsidRPr="00FB729E" w:rsidRDefault="002F4C58" w:rsidP="002F4C5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FB729E">
        <w:rPr>
          <w:rFonts w:ascii="Times New Roman" w:eastAsia="Calibri" w:hAnsi="Times New Roman"/>
          <w:sz w:val="28"/>
          <w:szCs w:val="28"/>
          <w:lang w:eastAsia="ru-RU"/>
        </w:rPr>
        <w:t>Формируемые личностные результаты</w:t>
      </w:r>
    </w:p>
    <w:p w:rsidR="002F4C58" w:rsidRPr="00FB729E" w:rsidRDefault="002F4C58" w:rsidP="002F4C5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126"/>
      </w:tblGrid>
      <w:tr w:rsidR="002F4C58" w:rsidRPr="00FB729E" w:rsidTr="002F4C58">
        <w:tc>
          <w:tcPr>
            <w:tcW w:w="7338" w:type="dxa"/>
          </w:tcPr>
          <w:p w:rsidR="002F4C58" w:rsidRPr="00FB729E" w:rsidRDefault="002F4C58" w:rsidP="002F4C5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_Hlk73632186"/>
            <w:r w:rsidRPr="00FB729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2F4C58" w:rsidRPr="00FB729E" w:rsidRDefault="002F4C58" w:rsidP="002F4C5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729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2F4C58" w:rsidRPr="00FB729E" w:rsidRDefault="002F4C58" w:rsidP="002F4C5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729E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126" w:type="dxa"/>
            <w:vAlign w:val="center"/>
          </w:tcPr>
          <w:p w:rsidR="002F4C58" w:rsidRPr="00FB729E" w:rsidRDefault="002F4C58" w:rsidP="002F4C5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729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FB729E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FB729E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FB729E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2F4C58" w:rsidRPr="00FB729E" w:rsidTr="002F4C58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F4C58" w:rsidRPr="00FB729E" w:rsidRDefault="002F4C58" w:rsidP="002F4C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FB729E">
              <w:rPr>
                <w:rFonts w:ascii="Times New Roman" w:hAnsi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2126" w:type="dxa"/>
            <w:vAlign w:val="center"/>
          </w:tcPr>
          <w:p w:rsidR="002F4C58" w:rsidRPr="00FB729E" w:rsidRDefault="002F4C58" w:rsidP="002F4C5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729E">
              <w:rPr>
                <w:rFonts w:ascii="Times New Roman" w:hAnsi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2F4C58" w:rsidRPr="00FB729E" w:rsidTr="002F4C58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F4C58" w:rsidRPr="00FB729E" w:rsidRDefault="002F4C58" w:rsidP="002F4C5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729E"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26" w:type="dxa"/>
            <w:vAlign w:val="center"/>
          </w:tcPr>
          <w:p w:rsidR="002F4C58" w:rsidRPr="00FB729E" w:rsidRDefault="002F4C58" w:rsidP="002F4C5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729E">
              <w:rPr>
                <w:rFonts w:ascii="Times New Roman" w:hAnsi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2F4C58" w:rsidRPr="00FB729E" w:rsidTr="002F4C58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F4C58" w:rsidRPr="00FB729E" w:rsidRDefault="002F4C58" w:rsidP="002F4C5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729E">
              <w:rPr>
                <w:rFonts w:ascii="Times New Roman" w:hAnsi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2126" w:type="dxa"/>
            <w:vAlign w:val="center"/>
          </w:tcPr>
          <w:p w:rsidR="002F4C58" w:rsidRPr="00FB729E" w:rsidRDefault="002F4C58" w:rsidP="002F4C5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729E">
              <w:rPr>
                <w:rFonts w:ascii="Times New Roman" w:hAnsi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2F4C58" w:rsidRPr="00FB729E" w:rsidTr="002F4C58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F4C58" w:rsidRPr="00FB729E" w:rsidRDefault="002F4C58" w:rsidP="002F4C5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729E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6" w:type="dxa"/>
            <w:vAlign w:val="center"/>
          </w:tcPr>
          <w:p w:rsidR="002F4C58" w:rsidRPr="00FB729E" w:rsidRDefault="002F4C58" w:rsidP="002F4C5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729E">
              <w:rPr>
                <w:rFonts w:ascii="Times New Roman" w:hAnsi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2F4C58" w:rsidRPr="00FB729E" w:rsidTr="002F4C58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F4C58" w:rsidRPr="00FB729E" w:rsidRDefault="002F4C58" w:rsidP="002F4C5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729E">
              <w:rPr>
                <w:rFonts w:ascii="Times New Roman" w:hAnsi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26" w:type="dxa"/>
            <w:vAlign w:val="center"/>
          </w:tcPr>
          <w:p w:rsidR="002F4C58" w:rsidRPr="00FB729E" w:rsidRDefault="002F4C58" w:rsidP="002F4C5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729E">
              <w:rPr>
                <w:rFonts w:ascii="Times New Roman" w:hAnsi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2F4C58" w:rsidRPr="00FB729E" w:rsidTr="002F4C58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F4C58" w:rsidRPr="00FB729E" w:rsidRDefault="002F4C58" w:rsidP="002F4C5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729E">
              <w:rPr>
                <w:rFonts w:ascii="Times New Roman" w:hAnsi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26" w:type="dxa"/>
            <w:vAlign w:val="center"/>
          </w:tcPr>
          <w:p w:rsidR="002F4C58" w:rsidRPr="00FB729E" w:rsidRDefault="002F4C58" w:rsidP="002F4C5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729E"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2F4C58" w:rsidRPr="00FB729E" w:rsidTr="002F4C58">
        <w:trPr>
          <w:trHeight w:val="268"/>
        </w:trPr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F4C58" w:rsidRPr="00FB729E" w:rsidRDefault="002F4C58" w:rsidP="002F4C5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729E">
              <w:rPr>
                <w:rFonts w:ascii="Times New Roman" w:hAnsi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vAlign w:val="center"/>
          </w:tcPr>
          <w:p w:rsidR="002F4C58" w:rsidRPr="00FB729E" w:rsidRDefault="002F4C58" w:rsidP="002F4C5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729E">
              <w:rPr>
                <w:rFonts w:ascii="Times New Roman" w:hAnsi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2F4C58" w:rsidRPr="00FB729E" w:rsidTr="002F4C58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F4C58" w:rsidRPr="00FB729E" w:rsidRDefault="002F4C58" w:rsidP="002F4C5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729E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126" w:type="dxa"/>
            <w:vAlign w:val="center"/>
          </w:tcPr>
          <w:p w:rsidR="002F4C58" w:rsidRPr="00FB729E" w:rsidRDefault="002F4C58" w:rsidP="002F4C5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729E">
              <w:rPr>
                <w:rFonts w:ascii="Times New Roman" w:hAnsi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2F4C58" w:rsidRPr="00FB729E" w:rsidTr="002F4C58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F4C58" w:rsidRPr="00FB729E" w:rsidRDefault="002F4C58" w:rsidP="002F4C5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729E">
              <w:rPr>
                <w:rFonts w:ascii="Times New Roman" w:hAnsi="Times New Roman"/>
                <w:sz w:val="24"/>
                <w:szCs w:val="24"/>
              </w:rPr>
              <w:t xml:space="preserve">Соблюдающий и пропагандирующий правила здорового и безопасного образа жизни, спорта; предупреждающий либо </w:t>
            </w:r>
            <w:r w:rsidRPr="00FB729E">
              <w:rPr>
                <w:rFonts w:ascii="Times New Roman" w:hAnsi="Times New Roman"/>
                <w:sz w:val="24"/>
                <w:szCs w:val="24"/>
              </w:rPr>
              <w:lastRenderedPageBreak/>
              <w:t>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26" w:type="dxa"/>
            <w:vAlign w:val="center"/>
          </w:tcPr>
          <w:p w:rsidR="002F4C58" w:rsidRPr="00FB729E" w:rsidRDefault="002F4C58" w:rsidP="002F4C5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729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ЛР 9</w:t>
            </w:r>
          </w:p>
        </w:tc>
      </w:tr>
      <w:tr w:rsidR="002F4C58" w:rsidRPr="00FB729E" w:rsidTr="002F4C58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F4C58" w:rsidRPr="00FB729E" w:rsidRDefault="002F4C58" w:rsidP="002F4C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729E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6" w:type="dxa"/>
            <w:vAlign w:val="center"/>
          </w:tcPr>
          <w:p w:rsidR="002F4C58" w:rsidRPr="00FB729E" w:rsidRDefault="002F4C58" w:rsidP="002F4C5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729E"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2F4C58" w:rsidRPr="00FB729E" w:rsidTr="002F4C58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F4C58" w:rsidRPr="00FB729E" w:rsidRDefault="002F4C58" w:rsidP="002F4C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729E">
              <w:rPr>
                <w:rFonts w:ascii="Times New Roman" w:hAnsi="Times New Roman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2126" w:type="dxa"/>
            <w:vAlign w:val="center"/>
          </w:tcPr>
          <w:p w:rsidR="002F4C58" w:rsidRPr="00FB729E" w:rsidRDefault="002F4C58" w:rsidP="002F4C5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729E">
              <w:rPr>
                <w:rFonts w:ascii="Times New Roman" w:hAnsi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2F4C58" w:rsidRPr="00FB729E" w:rsidTr="002F4C58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F4C58" w:rsidRPr="00FB729E" w:rsidRDefault="002F4C58" w:rsidP="002F4C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729E">
              <w:rPr>
                <w:rFonts w:ascii="Times New Roman" w:hAnsi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126" w:type="dxa"/>
            <w:vAlign w:val="center"/>
          </w:tcPr>
          <w:p w:rsidR="002F4C58" w:rsidRPr="00FB729E" w:rsidRDefault="002F4C58" w:rsidP="002F4C5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729E">
              <w:rPr>
                <w:rFonts w:ascii="Times New Roman" w:hAnsi="Times New Roman"/>
                <w:b/>
                <w:bCs/>
                <w:sz w:val="24"/>
                <w:szCs w:val="24"/>
              </w:rPr>
              <w:t>ЛР 12</w:t>
            </w:r>
          </w:p>
        </w:tc>
      </w:tr>
      <w:bookmarkEnd w:id="1"/>
    </w:tbl>
    <w:p w:rsidR="002F4C58" w:rsidRPr="00FB729E" w:rsidRDefault="002F4C58" w:rsidP="004D65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D65F2" w:rsidRPr="00FB729E" w:rsidRDefault="004D65F2" w:rsidP="004D65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 </w:t>
      </w:r>
    </w:p>
    <w:p w:rsidR="004D65F2" w:rsidRPr="00FB729E" w:rsidRDefault="004D65F2" w:rsidP="009E17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45CC" w:rsidRPr="00FB729E" w:rsidRDefault="008E45CC" w:rsidP="009E17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174C" w:rsidRPr="00FB729E" w:rsidRDefault="009E174C" w:rsidP="009F02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D1E96" w:rsidRPr="00FB729E" w:rsidRDefault="00FD1E96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D1E96" w:rsidRPr="00FB729E" w:rsidRDefault="00FD1E96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D1E96" w:rsidRPr="00FB729E" w:rsidRDefault="00FD1E96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D1E96" w:rsidRPr="00FB729E" w:rsidRDefault="00FD1E96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5273C" w:rsidRPr="00FB729E" w:rsidRDefault="00F5273C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5273C" w:rsidRPr="00FB729E" w:rsidRDefault="00F5273C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5273C" w:rsidRPr="00FB729E" w:rsidRDefault="00F5273C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5273C" w:rsidRPr="00FB729E" w:rsidRDefault="00F5273C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5273C" w:rsidRPr="00FB729E" w:rsidRDefault="00F5273C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5273C" w:rsidRPr="00FB729E" w:rsidRDefault="00F5273C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5273C" w:rsidRPr="00FB729E" w:rsidRDefault="00F5273C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5273C" w:rsidRPr="00FB729E" w:rsidRDefault="00F5273C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5273C" w:rsidRPr="00FB729E" w:rsidRDefault="00F5273C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5273C" w:rsidRPr="00FB729E" w:rsidRDefault="00F5273C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5273C" w:rsidRPr="00FB729E" w:rsidRDefault="00F5273C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5273C" w:rsidRPr="00FB729E" w:rsidRDefault="00F5273C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5273C" w:rsidRPr="00FB729E" w:rsidRDefault="00F5273C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5273C" w:rsidRPr="00FB729E" w:rsidRDefault="00F5273C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5273C" w:rsidRPr="00FB729E" w:rsidRDefault="00F5273C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5273C" w:rsidRPr="00FB729E" w:rsidRDefault="00F5273C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5273C" w:rsidRPr="00FB729E" w:rsidRDefault="00F5273C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37C9C" w:rsidRPr="00FB729E" w:rsidRDefault="00937C9C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37C9C" w:rsidRPr="00FB729E" w:rsidRDefault="00937C9C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5273C" w:rsidRPr="00FB729E" w:rsidRDefault="00F5273C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84F1C" w:rsidRPr="00FB729E" w:rsidRDefault="00D84F1C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84F1C" w:rsidRPr="00FB729E" w:rsidRDefault="00D84F1C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B729E"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B729E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2</w:t>
      </w: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Pr="00FB729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ОБЩАЯ ХАРАКТЕРИСТИКА УЧЕБНОЙ ДИСЦИПЛИНЫ </w:t>
      </w: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5273C" w:rsidRPr="00FB729E" w:rsidRDefault="00F5273C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Система исторического образования в России должна продолжить формирование и развитие исторических ориентиров самоидентификации молодых людей в современном мире, их гражданской позиции, патриотизма как нравственного качества личности.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Значимость исторического знания в образовании обусловлена его познавательными и мировоззренческими свойствами, вкладом в духовно-нравственное становление молодежи.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Содержание учебной дисциплины «История» ориентировано на осознание обучающимися базовых национальных ценностей российского общества, формирование российской гражданской идентичности, воспитание гражданина России, сознающего объективную необходимость выстраивания собственной образовательной траектории, непрерывного профессионального роста.   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Ключевые процессы, явления, факты всемирной и российской истории представлены в контексте всемирно-исторического процесса, в его социально-экономическом, политическом, этнокультурном и духовном аспектах. Особое внимание уделено историческим реалиям, оказавшим существенное влияние на «облик современности» как в России, так и во всем мире.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Принципиальные оценки ключевых исторических событий опираются на положения Историко-культурного стандарта (ИКС), в котором сформулированы основные подходы к преподаванию отечественной истории, представлен перечень рекомендуемых для изучения тем, понятий и терминов, событий и персоналий, а также список «трудных вопросов истории». 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При отборе содержания учебной дисциплины «История» учитывались следующие</w:t>
      </w:r>
      <w:r w:rsidR="003B3E75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принципы: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- многофакторный подход к истории, позволяющий показать всю сложность </w:t>
      </w:r>
      <w:r w:rsidR="00926E52" w:rsidRPr="00FB729E">
        <w:rPr>
          <w:rFonts w:ascii="Times New Roman" w:eastAsia="Calibri" w:hAnsi="Times New Roman" w:cs="Times New Roman"/>
          <w:bCs/>
          <w:sz w:val="28"/>
          <w:szCs w:val="28"/>
        </w:rPr>
        <w:t>и многомерность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предмета, продемонстрировать одновременное действие различных факторов, приоритетное значение одного из них в тот или иной период;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- направленность содержания на развитие патриотических чувств </w:t>
      </w:r>
      <w:r w:rsidR="00926E52" w:rsidRPr="00FB729E">
        <w:rPr>
          <w:rFonts w:ascii="Times New Roman" w:eastAsia="Calibri" w:hAnsi="Times New Roman" w:cs="Times New Roman"/>
          <w:bCs/>
          <w:sz w:val="28"/>
          <w:szCs w:val="28"/>
        </w:rPr>
        <w:t>обучающихся, воспитание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у них гражданских качеств, толерантности мышления;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- внимание к личностно-психологическим аспектам истории, которые проявляются, прежде всего, в раскрытии влияния исторических деятелей на ход исторического процесса;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- акцент на сравнении процессов, происходивших в различных странах, </w:t>
      </w:r>
      <w:r w:rsidR="00926E52" w:rsidRPr="00FB729E">
        <w:rPr>
          <w:rFonts w:ascii="Times New Roman" w:eastAsia="Calibri" w:hAnsi="Times New Roman" w:cs="Times New Roman"/>
          <w:bCs/>
          <w:sz w:val="28"/>
          <w:szCs w:val="28"/>
        </w:rPr>
        <w:t>показ общеисторических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тенденций и специфики отдельных стран;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- ориентация обучающихся на самостоятельный поиск ответов на важные вопросы истории, формирование собственной позиции при оценке ключевых исторических проблем.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Основой учебной дисциплины «История» являются содержательные линии: историческое время, историческое пространство и историческое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движение. В </w:t>
      </w:r>
      <w:r w:rsidR="00926E52" w:rsidRPr="00FB729E">
        <w:rPr>
          <w:rFonts w:ascii="Times New Roman" w:eastAsia="Calibri" w:hAnsi="Times New Roman" w:cs="Times New Roman"/>
          <w:bCs/>
          <w:sz w:val="28"/>
          <w:szCs w:val="28"/>
        </w:rPr>
        <w:t>разделе программы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«Содержание учебной дисциплины» они представлены как </w:t>
      </w:r>
      <w:r w:rsidR="00926E52" w:rsidRPr="00FB729E">
        <w:rPr>
          <w:rFonts w:ascii="Times New Roman" w:eastAsia="Calibri" w:hAnsi="Times New Roman" w:cs="Times New Roman"/>
          <w:bCs/>
          <w:sz w:val="28"/>
          <w:szCs w:val="28"/>
        </w:rPr>
        <w:t>сквозные содержательные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линии: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- эволюция хозяйственной деятельности людей в зависимости от уровня развития   производительных сил и характера экономических отношений;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- процессы формирования и развития этнонациональных, социальных, религиозных и политических общностей;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- образование и развитие государственности в последовательной смене форм и   типов, моделей взаимоотношений власти и общества, эволюция политической системы;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- социальные движения со свойственными им интересами, целями и противоречиями;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- эволюция международных отношений; 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- развитие культуры разных стран и народов. 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Содержание учебной дисциплины «История» разработано с ориентацией на профили профессионального образования, в рамках которых обучающиеся осваивают профессии СПО ФГОС среднего профессионального образования.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Это выражается в содержании обучения, количестве часов, выделяемых на изучение отдельных тем программы, глубине их освоения обучающимися, объеме и характере практических занятий, видах внеаудиторной самостоятельной работы обучающихся.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При освоении профессий СПО, </w:t>
      </w:r>
      <w:r w:rsidR="00926E52" w:rsidRPr="00FB729E">
        <w:rPr>
          <w:rFonts w:ascii="Times New Roman" w:eastAsia="Calibri" w:hAnsi="Times New Roman" w:cs="Times New Roman"/>
          <w:bCs/>
          <w:sz w:val="28"/>
          <w:szCs w:val="28"/>
        </w:rPr>
        <w:t>техн</w:t>
      </w:r>
      <w:r w:rsidR="00443065" w:rsidRPr="00FB729E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="00926E52" w:rsidRPr="00FB729E">
        <w:rPr>
          <w:rFonts w:ascii="Times New Roman" w:eastAsia="Calibri" w:hAnsi="Times New Roman" w:cs="Times New Roman"/>
          <w:bCs/>
          <w:sz w:val="28"/>
          <w:szCs w:val="28"/>
        </w:rPr>
        <w:t>ческого профиля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история изучается на базовом уровне ФГОС среднего общего образования.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В процессе изучения истории рекомендуется посещение: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- исторических и культурных центров городов и поселений;</w:t>
      </w:r>
    </w:p>
    <w:p w:rsidR="002674B6" w:rsidRPr="00FB729E" w:rsidRDefault="009D011E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исторических, краеведческих, этнографических, историко-литературных, художественных и других музеев;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- мест исторических событий, памятников истории и культуры; воинских мемориалов, памятников боевой славы; 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- мест археологических раскопок. 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Неотъемлемой частью образовательного процесса являются выполнение обучающимися практических заданий, индивидуальных проектов, подготовка </w:t>
      </w:r>
      <w:r w:rsidR="00926E52" w:rsidRPr="00FB729E">
        <w:rPr>
          <w:rFonts w:ascii="Times New Roman" w:eastAsia="Calibri" w:hAnsi="Times New Roman" w:cs="Times New Roman"/>
          <w:bCs/>
          <w:sz w:val="28"/>
          <w:szCs w:val="28"/>
        </w:rPr>
        <w:t>рефератов (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докладов).</w:t>
      </w:r>
    </w:p>
    <w:p w:rsidR="002674B6" w:rsidRPr="00FB729E" w:rsidRDefault="00404818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В процессе освоения ОПОП СПО на базе основного общего образования с получением среднего общего образования (ППКРС) подведение результатов обучения по учебной дисциплине «История» завершается подведением итогов в форме зачета в рамках промежуточной аттестации обучающихся.</w:t>
      </w: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B5448" w:rsidRPr="00FB729E" w:rsidRDefault="00DB5448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B5448" w:rsidRPr="00FB729E" w:rsidRDefault="00DB5448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9F09B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84F1C" w:rsidRPr="00FB729E" w:rsidRDefault="00D84F1C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B729E"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B729E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3. МЕСТО УЧЕБНОЙ ДИСЦИПЛИНЫ В УЧЕБНОМ ПЛАНЕ</w:t>
      </w: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12CB7" w:rsidRPr="00FB729E" w:rsidRDefault="00012CB7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Учебная дисциплина «История» является </w:t>
      </w:r>
      <w:r w:rsidR="009D011E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базовым общеобразовательным учебным предметом обязательной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предметной области «Общественные науки» ФГОС среднего общего образования.</w:t>
      </w:r>
    </w:p>
    <w:p w:rsidR="002674B6" w:rsidRPr="00FB729E" w:rsidRDefault="009D011E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чебная дисциплина «История» изучается в общеобразовательном цикле учебного плана ОПОП СПО на базе основного общего образования с получением среднего общего образования</w:t>
      </w:r>
      <w:r w:rsidR="00772768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 предела</w:t>
      </w:r>
      <w:r w:rsidR="008E45CC" w:rsidRPr="00FB729E">
        <w:rPr>
          <w:rFonts w:ascii="Times New Roman" w:eastAsia="Calibri" w:hAnsi="Times New Roman" w:cs="Times New Roman"/>
          <w:bCs/>
          <w:sz w:val="28"/>
          <w:szCs w:val="28"/>
        </w:rPr>
        <w:t>х освоения ОПОП СПО (ППКРС</w:t>
      </w:r>
      <w:r w:rsidR="00772768" w:rsidRPr="00FB729E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674B6" w:rsidRPr="00FB729E" w:rsidRDefault="008E45CC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В учебных планах ППКРС</w:t>
      </w:r>
      <w:r w:rsidR="00772768" w:rsidRPr="00FB729E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место учебной дисциплины «История» </w:t>
      </w:r>
      <w:r w:rsidR="00772768" w:rsidRPr="00FB729E">
        <w:rPr>
          <w:rFonts w:ascii="Times New Roman" w:eastAsia="Calibri" w:hAnsi="Times New Roman" w:cs="Times New Roman"/>
          <w:bCs/>
          <w:sz w:val="28"/>
          <w:szCs w:val="28"/>
        </w:rPr>
        <w:t>входит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</w:t>
      </w:r>
      <w:r w:rsidR="00926E52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СПО </w:t>
      </w:r>
      <w:r w:rsidR="00772768" w:rsidRPr="00FB729E">
        <w:rPr>
          <w:rFonts w:ascii="Times New Roman" w:eastAsia="Calibri" w:hAnsi="Times New Roman" w:cs="Times New Roman"/>
          <w:bCs/>
          <w:sz w:val="28"/>
          <w:szCs w:val="28"/>
        </w:rPr>
        <w:t>техн</w:t>
      </w:r>
      <w:r w:rsidR="001517FD" w:rsidRPr="00FB729E">
        <w:rPr>
          <w:rFonts w:ascii="Times New Roman" w:eastAsia="Calibri" w:hAnsi="Times New Roman" w:cs="Times New Roman"/>
          <w:bCs/>
          <w:sz w:val="28"/>
          <w:szCs w:val="28"/>
        </w:rPr>
        <w:t>олог</w:t>
      </w:r>
      <w:r w:rsidR="00772768" w:rsidRPr="00FB729E">
        <w:rPr>
          <w:rFonts w:ascii="Times New Roman" w:eastAsia="Calibri" w:hAnsi="Times New Roman" w:cs="Times New Roman"/>
          <w:bCs/>
          <w:sz w:val="28"/>
          <w:szCs w:val="28"/>
        </w:rPr>
        <w:t>ического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профиля профессионального образования.</w:t>
      </w: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9F0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9F09B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4710B" w:rsidRPr="00FB729E" w:rsidRDefault="0094710B" w:rsidP="009F09B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4710B" w:rsidRPr="00FB729E" w:rsidRDefault="0094710B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84F1C" w:rsidRPr="00FB729E" w:rsidRDefault="00D84F1C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B729E"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B729E">
        <w:rPr>
          <w:rFonts w:ascii="Times New Roman" w:eastAsia="Calibri" w:hAnsi="Times New Roman" w:cs="Times New Roman"/>
          <w:b/>
          <w:bCs/>
          <w:sz w:val="24"/>
          <w:szCs w:val="24"/>
        </w:rPr>
        <w:t>4. РЕЗУЛЬТАТЫ ОСВОЕНИЯ УЧЕБНОЙ ДИСЦИПЛИНЫ</w:t>
      </w: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034A6" w:rsidRPr="00FB729E" w:rsidRDefault="00E034A6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Освоение содержания учебной дисциплины «История» обеспечивает достижение обучающимися следующих результатов:</w:t>
      </w: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личностных:</w:t>
      </w: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- сформированность российской гражданской идентичности, </w:t>
      </w:r>
      <w:r w:rsidR="00065F25" w:rsidRPr="00FB729E">
        <w:rPr>
          <w:rFonts w:ascii="Times New Roman" w:eastAsia="Calibri" w:hAnsi="Times New Roman" w:cs="Times New Roman"/>
          <w:bCs/>
          <w:sz w:val="28"/>
          <w:szCs w:val="28"/>
        </w:rPr>
        <w:t>патриотизма, уважения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- становление гражданской позиции как активного и ответственного </w:t>
      </w:r>
      <w:r w:rsidR="00926E52" w:rsidRPr="00FB729E">
        <w:rPr>
          <w:rFonts w:ascii="Times New Roman" w:eastAsia="Calibri" w:hAnsi="Times New Roman" w:cs="Times New Roman"/>
          <w:bCs/>
          <w:sz w:val="28"/>
          <w:szCs w:val="28"/>
        </w:rPr>
        <w:t>члена российского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- готовность к служению Отечеству, его защите; сформированность мировоззрения, соответствующего современному </w:t>
      </w:r>
      <w:r w:rsidR="00926E52" w:rsidRPr="00FB729E">
        <w:rPr>
          <w:rFonts w:ascii="Times New Roman" w:eastAsia="Calibri" w:hAnsi="Times New Roman" w:cs="Times New Roman"/>
          <w:bCs/>
          <w:sz w:val="28"/>
          <w:szCs w:val="28"/>
        </w:rPr>
        <w:t>уровню развития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- сформированность основ саморазвития и самовоспитания в соответствии с общечеловеческими ценностями и идеалами гражданского общества;</w:t>
      </w: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-готовность и способность к самостоятельной, творческой и ответственной </w:t>
      </w:r>
      <w:r w:rsidR="00926E52" w:rsidRPr="00FB729E">
        <w:rPr>
          <w:rFonts w:ascii="Times New Roman" w:eastAsia="Calibri" w:hAnsi="Times New Roman" w:cs="Times New Roman"/>
          <w:bCs/>
          <w:sz w:val="28"/>
          <w:szCs w:val="28"/>
        </w:rPr>
        <w:t>деятельности; толерантное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метапредметных</w:t>
      </w:r>
      <w:r w:rsidR="00F05E0B" w:rsidRPr="00FB729E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- умение самостоятельно определять цели деятельности и составлять </w:t>
      </w:r>
      <w:r w:rsidR="00926E52" w:rsidRPr="00FB729E">
        <w:rPr>
          <w:rFonts w:ascii="Times New Roman" w:eastAsia="Calibri" w:hAnsi="Times New Roman" w:cs="Times New Roman"/>
          <w:bCs/>
          <w:sz w:val="28"/>
          <w:szCs w:val="28"/>
        </w:rPr>
        <w:t>планы деятельности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- умение продуктивно общаться и взаимодействовать − в процессе совместной деятельности, учитывать позиции других участников деятельности, эффективно разрешать конфликты;</w:t>
      </w: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- владение навыками познавательной, учебно-исследовательской и проектной  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-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- умение самостоятельно оценивать и принимать решения, определяющие   стратегию поведения, с учетом гражданских и нравственных ценностей; </w:t>
      </w: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предметных</w:t>
      </w:r>
      <w:r w:rsidR="00F05E0B" w:rsidRPr="00FB729E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FD1E96" w:rsidRPr="00FB729E" w:rsidRDefault="00FD1E96" w:rsidP="00FD1E96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729E">
        <w:rPr>
          <w:rFonts w:ascii="Times New Roman" w:hAnsi="Times New Roman" w:cs="Times New Roman"/>
          <w:bCs/>
          <w:sz w:val="28"/>
          <w:szCs w:val="28"/>
        </w:rPr>
        <w:t xml:space="preserve">     -   сформированность умений вести диалог, обосновывать свою точку зрения в дискуссии по исторической тематике;</w:t>
      </w: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- сформированность представлений о современной исторической науке, </w:t>
      </w:r>
      <w:r w:rsidR="00065F25" w:rsidRPr="00FB729E">
        <w:rPr>
          <w:rFonts w:ascii="Times New Roman" w:eastAsia="Calibri" w:hAnsi="Times New Roman" w:cs="Times New Roman"/>
          <w:bCs/>
          <w:sz w:val="28"/>
          <w:szCs w:val="28"/>
        </w:rPr>
        <w:t>ее специфике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, методах исторического познания и роли в решении задач прогрессивного развития России в глобальном мире; владение комплексом знаний об истории России и человечества в целом;  </w:t>
      </w: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представлениями об общем и особенном в мировом историческом процессе;</w:t>
      </w: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сформированность умений применять исторические знания в профессиональной и общественной деятельности, поликультурном общении; </w:t>
      </w: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владение навыками проектной деятельности и исторической </w:t>
      </w:r>
      <w:r w:rsidR="000C3A31" w:rsidRPr="00FB729E">
        <w:rPr>
          <w:rFonts w:ascii="Times New Roman" w:eastAsia="Calibri" w:hAnsi="Times New Roman" w:cs="Times New Roman"/>
          <w:bCs/>
          <w:sz w:val="28"/>
          <w:szCs w:val="28"/>
        </w:rPr>
        <w:t>реконструкции с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привлечением различных источников;</w:t>
      </w: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-   сформированность умений вести диалог, обосновывать свою точку зрения в дискуссии по исторической тематике.</w:t>
      </w: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F05E0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C3A31" w:rsidRPr="00FB729E" w:rsidRDefault="000C3A31" w:rsidP="00F05E0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B5448" w:rsidRPr="00FB729E" w:rsidRDefault="00DB5448" w:rsidP="00F05E0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B5448" w:rsidRPr="00FB729E" w:rsidRDefault="00DB5448" w:rsidP="00F05E0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B5448" w:rsidRPr="00FB729E" w:rsidRDefault="00DB5448" w:rsidP="00F05E0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C3A31" w:rsidRPr="00FB729E" w:rsidRDefault="000C3A31" w:rsidP="00F05E0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C3A31" w:rsidRPr="00FB729E" w:rsidRDefault="000C3A31" w:rsidP="00F05E0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84F1C" w:rsidRPr="00FB729E" w:rsidRDefault="00D84F1C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B729E"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B729E">
        <w:rPr>
          <w:rFonts w:ascii="Times New Roman" w:eastAsia="Calibri" w:hAnsi="Times New Roman" w:cs="Times New Roman"/>
          <w:b/>
          <w:bCs/>
          <w:sz w:val="24"/>
          <w:szCs w:val="24"/>
        </w:rPr>
        <w:t>5. СОДЕРЖАНИЕ УЧЕБНОЙ ДИСЦИПЛИНЫ</w:t>
      </w: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22349" w:rsidRPr="00FB729E" w:rsidRDefault="00B22349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7531D" w:rsidRPr="00FB729E" w:rsidRDefault="002674B6" w:rsidP="002A35C6">
      <w:pPr>
        <w:shd w:val="clear" w:color="auto" w:fill="FFFFFF"/>
        <w:spacing w:after="0" w:line="240" w:lineRule="auto"/>
        <w:ind w:firstLine="426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>Введение</w:t>
      </w:r>
    </w:p>
    <w:p w:rsidR="00563A59" w:rsidRPr="00FB729E" w:rsidRDefault="00563A59" w:rsidP="00065F25">
      <w:pPr>
        <w:shd w:val="clear" w:color="auto" w:fill="FFFFFF"/>
        <w:spacing w:after="0" w:line="240" w:lineRule="auto"/>
        <w:ind w:firstLine="426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65F25" w:rsidRPr="00FB729E" w:rsidRDefault="002674B6" w:rsidP="002A35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Значение изучения истории. Проблема достоверности исторических знаний. Исторические источники, их виды, основные методы работы с ними. Вспомогательные исторические дисциплины. Историческое событие и исторический факт. Концепции исторического развития (формационная, цивилизационная, их сочетание). Периодизация всемирной истории. История Ро</w:t>
      </w:r>
      <w:r w:rsidR="00065F25" w:rsidRPr="00FB729E">
        <w:rPr>
          <w:rFonts w:ascii="Times New Roman" w:eastAsia="Calibri" w:hAnsi="Times New Roman" w:cs="Times New Roman"/>
          <w:bCs/>
          <w:sz w:val="28"/>
          <w:szCs w:val="28"/>
        </w:rPr>
        <w:t>ссии - часть всемирной истории.</w:t>
      </w:r>
    </w:p>
    <w:p w:rsidR="00563A59" w:rsidRPr="00FB729E" w:rsidRDefault="00563A59" w:rsidP="00065F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63A59" w:rsidRPr="00FB729E" w:rsidRDefault="002674B6" w:rsidP="002A35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>Раздел 1.</w:t>
      </w:r>
      <w:r w:rsidR="00D84F1C"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8C2824"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>Первобытный мир и зарождение цивилизаций.</w:t>
      </w:r>
    </w:p>
    <w:p w:rsidR="00563A59" w:rsidRPr="00FB729E" w:rsidRDefault="00563A59" w:rsidP="00065F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Происхождение человека. Люди эпохи палеолита. Источники знаний о древнейшем человеке. Проблемы антропогенеза. Древнейшие виды человека. Расселение древнейших людей по земному шару. Появление человека современного вида. Палеолит. Условия жизни и занятия первобытных людей. Социальные отношения. Родовая община. Формы первобытного брака. Достижения людей палеолита. Причины зарождения и особенности первобытной религии и искусства. Археологические памятники палеолита на территории России.</w:t>
      </w:r>
    </w:p>
    <w:p w:rsidR="0037531D" w:rsidRPr="00FB729E" w:rsidRDefault="002674B6" w:rsidP="002A35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547B0F" w:rsidRPr="00FB729E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е заняти</w:t>
      </w:r>
      <w:r w:rsidR="00547B0F" w:rsidRPr="00FB729E">
        <w:rPr>
          <w:rFonts w:ascii="Times New Roman" w:eastAsia="Calibri" w:hAnsi="Times New Roman" w:cs="Times New Roman"/>
          <w:bCs/>
          <w:sz w:val="28"/>
          <w:szCs w:val="28"/>
        </w:rPr>
        <w:t>е</w:t>
      </w: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Археологические памятники палеолита на территории России.</w:t>
      </w: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Неолитическая революция и ее последствия. Понятие «неолитическая революция». Причины неолитической революции. Зарождение производящего хозяйства, появление земледелия и животноводства. Прародина производящего хозяйства. Последствия неолитической революции. Древнейшие поселения земледельцев и животноводов. Неолитическая революция на территории современной России. Первое и второе общественное разделение труда. Появление ремесла и торговли.  Начало формирования народов. Индоевропейцы и проблема их прародины. Эволюция общественных отношений, усиление неравенства. Соседская община. Племена и союзы племен. Укрепление власти вождей. Возникновение элементов государственности. Древнейшие города.</w:t>
      </w:r>
    </w:p>
    <w:p w:rsidR="00BD7E53" w:rsidRPr="00FB729E" w:rsidRDefault="002674B6" w:rsidP="002A35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BD7E53" w:rsidRPr="00FB729E">
        <w:rPr>
          <w:rFonts w:ascii="Times New Roman" w:eastAsia="Calibri" w:hAnsi="Times New Roman" w:cs="Times New Roman"/>
          <w:bCs/>
          <w:sz w:val="28"/>
          <w:szCs w:val="28"/>
        </w:rPr>
        <w:t>ое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заняти</w:t>
      </w:r>
      <w:r w:rsidR="00BD7E53" w:rsidRPr="00FB729E">
        <w:rPr>
          <w:rFonts w:ascii="Times New Roman" w:eastAsia="Calibri" w:hAnsi="Times New Roman" w:cs="Times New Roman"/>
          <w:bCs/>
          <w:sz w:val="28"/>
          <w:szCs w:val="28"/>
        </w:rPr>
        <w:t>е</w:t>
      </w:r>
    </w:p>
    <w:p w:rsidR="002674B6" w:rsidRPr="00FB729E" w:rsidRDefault="002674B6" w:rsidP="002A35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Неолитическая революция на территории современной России.</w:t>
      </w:r>
    </w:p>
    <w:p w:rsidR="00563A59" w:rsidRPr="00FB729E" w:rsidRDefault="00563A59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>Раздел 2. Цивилизации Древнего мира</w:t>
      </w:r>
    </w:p>
    <w:p w:rsidR="00694E00" w:rsidRPr="00FB729E" w:rsidRDefault="00694E00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Древнейшие государства. Понятие цивилизации. Особенности цивилизаций Древнего мира - древневосточной и античной. Специфика древнеегипетской цивилизации. Города-государства Шумера. Вавилон. Законы царя Хаммурапи. Финикийцы и их достижения. Древние евреи в Палестине. Хараппская цивилизация Индии. Индия под властью ариев. Зарождение древнекитайской цивилизации.</w:t>
      </w:r>
    </w:p>
    <w:p w:rsidR="0037531D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662D73" w:rsidRPr="00FB729E">
        <w:rPr>
          <w:rFonts w:ascii="Times New Roman" w:eastAsia="Calibri" w:hAnsi="Times New Roman" w:cs="Times New Roman"/>
          <w:bCs/>
          <w:sz w:val="28"/>
          <w:szCs w:val="28"/>
        </w:rPr>
        <w:t>ое</w:t>
      </w:r>
      <w:r w:rsidR="0037531D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заня</w:t>
      </w:r>
      <w:r w:rsidR="00662D73" w:rsidRPr="00FB729E">
        <w:rPr>
          <w:rFonts w:ascii="Times New Roman" w:eastAsia="Calibri" w:hAnsi="Times New Roman" w:cs="Times New Roman"/>
          <w:bCs/>
          <w:sz w:val="28"/>
          <w:szCs w:val="28"/>
        </w:rPr>
        <w:t>тие</w:t>
      </w: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Особенности цивилизаций Древнего мира - древневосточной и античной.</w:t>
      </w: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Великие державы Древнего Востока. Предпосылки складывания великих держав, их особенности. Последствия появления великих держав. Хеттское царство. Ассирийская военная держава. Урарту. Мидийско-Персидская держава - крупнейшее государство Древнего Востока. Государства Индии. Объединение Китая. Империи Цинь и Хань.</w:t>
      </w: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Древняя Греция. Особенности географического положения и природы Греции. Минойская и микенская цивилизации. Последствия вторжения дорийцев в Грецию. Складывание полисного строя. Характерные черты полиса. Великая греческая колонизация и ее последствия. Развитие демократии в Афинах. Спарта и ее роль в истории Древней Греции. Греко-персидские войны, их ход, результаты, последствия. Расцвет демократии в Афинах. Причины и результаты кризиса полиса. Македонское завоевание Греции. Походы Александра Македонского и их результаты. Эллинистические государства - синтез античной и древневосточной цивилизации.</w:t>
      </w:r>
    </w:p>
    <w:p w:rsidR="0037531D" w:rsidRPr="00FB729E" w:rsidRDefault="000C3A31" w:rsidP="000C3A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Практическ</w:t>
      </w:r>
      <w:r w:rsidR="00AA21B1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Великая греческая колонизация и ее последствия</w:t>
      </w:r>
    </w:p>
    <w:p w:rsidR="0037531D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Древний Рим. Рим в период правления царей. Рождение Римской республики и особенности управления в ней. Борьба патрициев и плебеев, ее результаты. Римские завоевания. Борьба с Карфагеном. Превращение Римской республики в мировую державу. Система управления в Римской республике. Внутриполитическая борьба, гражданские войны. Рабство в Риме, восстание рабов под предводительством Спартака. От республики к империи. Римская империя: территория, управление. Периоды принципата и домината. Рим и провинции. Войны Римской империи. Римляне и варвары. Кризис Римской империи. Поздняя империя. Эволюция системы императорской власти. Колонат. Разделение Римской империи на Восточную и Западную. Великое переселение народов и падение Западной Римской империи.</w:t>
      </w:r>
    </w:p>
    <w:p w:rsidR="0037531D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7C20AC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Великое переселение народов и падение Западной Римской империи.</w:t>
      </w: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Культура и религия Древнего мира. Особенности культуры и религиозных воззрений Древнего Востока. Монотеизм. Иудаизм. Буддизм - древнейшая мировая религия. 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Античная культура как фундамент современной мировой культуры. Религиозные представления древних греков и римлян. Возникновение христианства. Особенности христианского вероучения и церковной структуры. Превращение христианства в государственную религию Римской империи.</w:t>
      </w: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Практические занятия</w:t>
      </w:r>
    </w:p>
    <w:p w:rsidR="002674B6" w:rsidRPr="00FB729E" w:rsidRDefault="002674B6" w:rsidP="00F05E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Возникновение христианства.</w:t>
      </w:r>
    </w:p>
    <w:p w:rsidR="000C3A31" w:rsidRPr="00FB729E" w:rsidRDefault="002674B6" w:rsidP="000C3A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Особенности христианского ве</w:t>
      </w:r>
      <w:r w:rsidR="000C3A31" w:rsidRPr="00FB729E">
        <w:rPr>
          <w:rFonts w:ascii="Times New Roman" w:eastAsia="Calibri" w:hAnsi="Times New Roman" w:cs="Times New Roman"/>
          <w:bCs/>
          <w:sz w:val="28"/>
          <w:szCs w:val="28"/>
        </w:rPr>
        <w:t>роучения и церковной структуры.</w:t>
      </w:r>
    </w:p>
    <w:p w:rsidR="00563A59" w:rsidRPr="00FB729E" w:rsidRDefault="00563A59" w:rsidP="000C3A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0C3A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>Раздел 3. Цивилизации Запада и Востока в Средние века</w:t>
      </w:r>
    </w:p>
    <w:p w:rsidR="00563A59" w:rsidRPr="00FB729E" w:rsidRDefault="00563A59" w:rsidP="000C3A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Великое переселение народов и образование варварских королевств в Европе.</w:t>
      </w:r>
      <w:r w:rsidR="008C2824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Средние века: понятие, хронологические рамки, периодизация. Варвары и их вторжения на территорию Римской империи. Крещение варварских племен. Варварские королевства, особенности отношений варваров и римского населения в различных королевствах. Синтез позднеримского и варварского начал в европейском обществе раннего Средневековья. Варварские правды.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Возникновение ислама. Арабские завоевания.</w:t>
      </w:r>
      <w:r w:rsidR="008C2824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Арабы. Мухаммед и его учение. Возникновение ислама. Основы мусульманского вероучения.  Образование Арабского</w:t>
      </w:r>
      <w:r w:rsidR="008C2824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халифата. Арабские завоевания. Мусульмане и христиане. Халифат Омейядов и Аббасидов. Распад халифата. Культура исламского мира. Архитектура, каллиграфия, литература. Развитие науки. Арабы как связующее звено между культурами античного мира и средневековой Европы.</w:t>
      </w:r>
    </w:p>
    <w:p w:rsidR="00292595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4F24FC" w:rsidRPr="00FB729E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="00292595" w:rsidRPr="00FB729E">
        <w:rPr>
          <w:rFonts w:ascii="Times New Roman" w:eastAsia="Calibri" w:hAnsi="Times New Roman" w:cs="Times New Roman"/>
          <w:bCs/>
          <w:sz w:val="28"/>
          <w:szCs w:val="28"/>
        </w:rPr>
        <w:t>е заняти</w:t>
      </w:r>
      <w:r w:rsidR="004F24FC" w:rsidRPr="00FB729E">
        <w:rPr>
          <w:rFonts w:ascii="Times New Roman" w:eastAsia="Calibri" w:hAnsi="Times New Roman" w:cs="Times New Roman"/>
          <w:bCs/>
          <w:sz w:val="28"/>
          <w:szCs w:val="28"/>
        </w:rPr>
        <w:t>я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Возникновение ислама.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Основы мусульманского вероучения.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Византийская империя. Территория Византии. Византийская империя: власть, управление. Расцвет Византии при Юстиниане. Попытка восстановления Римской империи. Кодификация права. Византия и славяне, славянизация Балкан. Принятие христианства славянскими народами. Византия и страны Востока. Турецкие завоевания и падение Византии. Культура Византии. Сохранение и переработка античного наследия. Искусство, иконопись, архитектура. Человек в византийской цивилизации. Влияние Византии на государственность и культуру России.</w:t>
      </w:r>
    </w:p>
    <w:p w:rsidR="0037531D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292595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Принятие христианства славянскими народами.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Восток в Средние века. Средневековая Индия. Ислам в Индии. Делийский султанат. Культура средневековой Индии. Особенности развития Китая. Административно-бюрократическая система. Империи Суй, Тан. Монголы. Чингисхан. Монгольские завоевания, управление державой. Распад Монгольской империи. Империя Юань в Китае. Свержение монгольского владычества в Китае, империя Мин. Китайская культура и ее влияние на соседние народы. Становление и эволюция государственности в Японии. Самураи. Правление сёгунов.</w:t>
      </w:r>
    </w:p>
    <w:p w:rsidR="0037531D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D9642E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Китайская культура и ее влияние на соседние народы.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Империя Карла Великого и ее распад. Феодальная раздробленность в Европе. Королевство франков. Военная реформа Карла Мартела и ее значение. Франкские короли и римские папы. Карл Великий, его завоевания и держава. Каролингское возрождение. Распад Каролингской империи. Причины и последствия феодальной раздробленности. Британия в раннее Средневековье. Норманны и их походы. Норманнское завоевание Англии.</w:t>
      </w:r>
    </w:p>
    <w:p w:rsidR="002D26F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D9642E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Военная реформа Карла Мартела и ее значение.</w:t>
      </w:r>
    </w:p>
    <w:p w:rsidR="002D26F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Основные черты западноевропейского феодализма.  Средневековое общество. Феодализм: понятие, основные черты. Феодальное землевладение, вассально-ленные отношения. Причины возникновения феодализма. Структура и сословия средневекового общества. Крестьяне, хозяйственная жизнь, крестьянская община. Феодалы. Феодальный замок. Рыцари, рыцарская культура.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D9642E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Структура и сословия средневекового общества.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Средневековый западноевропейский город. Города Средневековья, причины их возникновения. Развитие ремесла и торговли. Коммуны и сеньоры. Городские республики. Ремесленники и цехи. Социальные движения. Повседневная жизнь горожан. Значение средневековых городов.</w:t>
      </w:r>
    </w:p>
    <w:p w:rsidR="002D26F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A241B3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Повседневная жизнь горожан в Средние века.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Католическая церковь в Средние века. Крестовые походы. Христианская церковь в Средневековье. Церковная организация и иерархия. Усиление роли римских пап. Разделение церквей, католицизм и православие. Духовенство, монастыри, их роль в средневековом обществе. Клюнийская реформа, монашеские ордена. Борьба пап и императоров Священной Римской империи. Папская теократия. Крестовые походы, их последствия. Ереси в Средние века: причины их возникновения и распространения. Инквизиция. Упадок папства.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A241B3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ое </w:t>
      </w:r>
      <w:r w:rsidR="00E64DF3" w:rsidRPr="00FB729E">
        <w:rPr>
          <w:rFonts w:ascii="Times New Roman" w:eastAsia="Calibri" w:hAnsi="Times New Roman" w:cs="Times New Roman"/>
          <w:bCs/>
          <w:sz w:val="28"/>
          <w:szCs w:val="28"/>
        </w:rPr>
        <w:t>заняти</w:t>
      </w:r>
      <w:r w:rsidR="00A241B3" w:rsidRPr="00FB729E">
        <w:rPr>
          <w:rFonts w:ascii="Times New Roman" w:eastAsia="Calibri" w:hAnsi="Times New Roman" w:cs="Times New Roman"/>
          <w:bCs/>
          <w:sz w:val="28"/>
          <w:szCs w:val="28"/>
        </w:rPr>
        <w:t>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Крестовые походы, их последствия.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Зарождение централизованных государств в Европе. Англия и Франция в Средние века. Держава Плантагенетов. Великая хартия вольностей. Франция под властью Капетингов на пути к единому государству. Оформление сословного представительства (Парламент в Англии, Генеральные штаты во Франции). Столетняя война и ее итоги. Османское государство и падение Византии. Рождение Османской империи и государства Европы. Пиренейский полуостров в Средние века. Реконкиста. Образование Испании и Португалии. Политический и культурный подъем в Чехии. Ян Гус. Гуситские войны и их последствия. Перемены во внутренней жизни европейских стран. «Черная смерть» и ее последствия. Изменения в положении трудового населения. Жакерия. Восстание Уота Тайлера. Завершение складывания национальных государств. Окончательное объединение Франции. Война Алой и Белой розы в Англии. Укрепление королевской власти в Англии.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Практические занятия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Политический и культурный подъем в Чехии.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Ян Гус. Гуситские войны и их последствия.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Средневековая культура Западной Европы.</w:t>
      </w:r>
      <w:r w:rsidR="008C2824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Начало Ренессанса. Особенности и достижения средневековой культуры. Наука и богословие. Духовные ценности Средневековья. Школы и университеты. Художественная культура (стили, творцы, памятники искусства). Изобретение книгопечатания и последствия этого события. Гуманизм. Начало Ренессанса (Возрождения). Культурное наследие европейского Средневековья.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0C3A31" w:rsidRPr="00FB729E" w:rsidRDefault="002674B6" w:rsidP="000C3A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Культурное наследие евр</w:t>
      </w:r>
      <w:r w:rsidR="000C3A31" w:rsidRPr="00FB729E">
        <w:rPr>
          <w:rFonts w:ascii="Times New Roman" w:eastAsia="Calibri" w:hAnsi="Times New Roman" w:cs="Times New Roman"/>
          <w:bCs/>
          <w:sz w:val="28"/>
          <w:szCs w:val="28"/>
        </w:rPr>
        <w:t>опейского Средневековья.</w:t>
      </w:r>
    </w:p>
    <w:p w:rsidR="004F24FC" w:rsidRPr="00FB729E" w:rsidRDefault="004F24FC" w:rsidP="000C3A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DB54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Раздел 4.    От Древней Руси к </w:t>
      </w:r>
      <w:r w:rsidR="008C2824"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>Московскому</w:t>
      </w: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государству</w:t>
      </w:r>
    </w:p>
    <w:p w:rsidR="004F24FC" w:rsidRPr="00FB729E" w:rsidRDefault="004F24FC" w:rsidP="000C3A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Образование Древнерусского государства. Восточные славяне: происхождение, расселение, занятия, общественное устройство. Взаимоотношения с соседними народами и государствами. Предпосылки и причины образования Древнерусского государства. Новгород и Киев - центры древнерусской государственности. Варяжская проблема. Формирование княжеской власти (князь и дружина, полюдье).  Первые русские князья, их внутренняя и внешняя политика. Походы Святослава.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D10EA4" w:rsidRPr="00FB729E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E64DF3" w:rsidRPr="00FB729E">
        <w:rPr>
          <w:rFonts w:ascii="Times New Roman" w:eastAsia="Calibri" w:hAnsi="Times New Roman" w:cs="Times New Roman"/>
          <w:bCs/>
          <w:sz w:val="28"/>
          <w:szCs w:val="28"/>
        </w:rPr>
        <w:t>е заняти</w:t>
      </w:r>
      <w:r w:rsidR="00D10EA4" w:rsidRPr="00FB729E">
        <w:rPr>
          <w:rFonts w:ascii="Times New Roman" w:eastAsia="Calibri" w:hAnsi="Times New Roman" w:cs="Times New Roman"/>
          <w:bCs/>
          <w:sz w:val="28"/>
          <w:szCs w:val="28"/>
        </w:rPr>
        <w:t>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Предпосылки и причины образования Древнерусского государства.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Крещение Руси и его значение. Начало правления князя Владимира Святославича. Организация защиты Руси от кочевников. Крещение Руси: причины, основные события, значение. Христианство и язычество. Церковная организация на Руси. Монастыри. Распространение культуры и письменности.</w:t>
      </w:r>
    </w:p>
    <w:p w:rsidR="00E64DF3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A241B3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Крещение Руси: причины, основные события, значение.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Общество Древней Руси. Социально-экономический и политический строй Древней Руси. Земельные отношения. Свободное и зависимое население. Древнерусские города, развитие ремесел и торговли. Русская Правда. Политика Ярослава Мудрого и Владимира Мономаха. Древняя Русь и ее соседи. 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Раздробленность на Руси. Политическая раздробленность: причины и последствия. Крупнейшие самостоятельные центры Руси, особенности их географического, социально-политического и культурного развития. Новгородская земля. Владимиро-Суздальское княжество. Зарождение стремления к объединению русских земель.</w:t>
      </w:r>
    </w:p>
    <w:p w:rsidR="00E64DF3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A241B3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Владимиро-Суздальское княжество.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Древнерусская культура.</w:t>
      </w:r>
      <w:r w:rsidR="004C5F3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Особенности древнерусской культуры. Возникновение письменности. Летописание. Литература (слово, житие, поучение, хождение). Былинный эпос. Деревянное и каменное зодчество. Живопись (мозаики, фрески). Иконы. Декоративно-прикладное искусство. Развитие местных художественных школ.</w:t>
      </w:r>
    </w:p>
    <w:p w:rsidR="00E64DF3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A241B3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Деревянное и каменное зодчество.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Монгольское завоевание и его последствия. Монгольское нашествие. Сражение на Калке. Поход монголов на Северо-Западную Русь. Героическая оборона русских городов. Походы монгольских войск на Юго-Западную Русь и страны Центральной Европы. Значение противостояния Руси монгольскому завоеванию. Борьба Руси против экспансии с Запада. Александр Ярославич. Невская битва. Ледовое побоище.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ab/>
        <w:t>Зависимость русских земель от Орды и ее последствия. Борьба населения русских земель против ордынского владычества.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A241B3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Значение противостояния Руси монгольскому завоеванию.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Начало возвышения Москвы. Причины и основные этапы объединения русских земель. Москва и Тверь: борьба за великое княжение. Причины и ход возвышения Москвы. Московские князья и их политика. Княжеская власть и церковь. Дмитрий Донской. Начало борьбы с ордынским владычеством. Куликовская битва, ее значение.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A241B3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Куликовская битва, ее значение.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Образование единого Русского государства.</w:t>
      </w:r>
      <w:r w:rsidR="004C5F3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Русь при преемниках Дмитрия Донского. Отношения между Москвой и Ордой, Москвой и Литвой. Феодальная война второй четверти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века, ее итоги. Автокефалия Русской православной церкви. Иван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. Присоединение Новгорода. Завершение объединения русских земель. Прекращение зависимости Руси от Золотой Орды. Войны с Казанью, Литвой, Ливонским орденом и Швецией. Образование единого Русского государства и его значение. Усиление великокняжеской власти. Судебник 1497 года. Происхождение герба России. Система землевладения. Положение крестьян, ограничение их свободы. Предпосылки и начало складывания крепостнической системы.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Образование единого Русского государства и его значение.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4C5F36">
      <w:pPr>
        <w:shd w:val="clear" w:color="auto" w:fill="FFFFFF"/>
        <w:spacing w:after="0" w:line="240" w:lineRule="auto"/>
        <w:ind w:firstLine="708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>Раздел 5.Россия в Х</w:t>
      </w:r>
      <w:r w:rsidRPr="00FB729E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VI</w:t>
      </w: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>-Х</w:t>
      </w:r>
      <w:r w:rsidRPr="00FB729E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VII</w:t>
      </w: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веках: от великого княжества к царству</w:t>
      </w:r>
    </w:p>
    <w:p w:rsidR="00E64DF3" w:rsidRPr="00FB729E" w:rsidRDefault="00E64DF3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Россия в правление Ивана Грозного. Россия в период боярского правления. Иван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IV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. Избранная рада. Реформы 1550-х годов и их значение. Становление приказной системы. Укрепление армии. Стоглавый собор. Расширение территории государства, его многонациональный характер. Походы на Казань. Присоединение Казанского и Астраханского ханств, борьба с Крымским ханством, покорение Западной Сибири. Ливонская война, ее итоги и последствия. Опричнина, споры о </w:t>
      </w:r>
      <w:r w:rsidR="00D0471B" w:rsidRPr="00FB729E">
        <w:rPr>
          <w:rFonts w:ascii="Times New Roman" w:eastAsia="Calibri" w:hAnsi="Times New Roman" w:cs="Times New Roman"/>
          <w:bCs/>
          <w:sz w:val="28"/>
          <w:szCs w:val="28"/>
        </w:rPr>
        <w:t>ее смысле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. Последствия опричнины. Россия в конце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века, нарастание кризиса. Учреждение патриаршества. Закрепощение крестьян.</w:t>
      </w:r>
    </w:p>
    <w:p w:rsidR="00E64DF3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A241B3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Опричнина, споры о ее смысле.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Смутное время начала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 Царствование </w:t>
      </w:r>
      <w:r w:rsidR="00D0471B" w:rsidRPr="00FB729E">
        <w:rPr>
          <w:rFonts w:ascii="Times New Roman" w:eastAsia="Calibri" w:hAnsi="Times New Roman" w:cs="Times New Roman"/>
          <w:bCs/>
          <w:sz w:val="28"/>
          <w:szCs w:val="28"/>
        </w:rPr>
        <w:t>Б. Годунова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. Смута: причины, участники, последствия. Самозванцы. Восстание под предводительством И. Болотникова. Вмешательство Речи Посполитой и Швеции в Смуту. Оборона Смоленска. Освободительная борьба против интервентов. Патриотический подъем народа. Окончание Смуты и возрождение российской государственности. Ополчение </w:t>
      </w:r>
      <w:r w:rsidR="00D0471B" w:rsidRPr="00FB729E">
        <w:rPr>
          <w:rFonts w:ascii="Times New Roman" w:eastAsia="Calibri" w:hAnsi="Times New Roman" w:cs="Times New Roman"/>
          <w:bCs/>
          <w:sz w:val="28"/>
          <w:szCs w:val="28"/>
        </w:rPr>
        <w:t>К. Минина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и Д.Пожарского. Освобождение Москвы. Начало царствования династии Романовых.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A241B3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Окончание Смуты и возрождение российской государственности.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Экономическое и социальное развитие России в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век. Народные движения. Экономические последствия Смуты. Восстановление хозяйства. Новые явления в экономике страны: рост товарно-денежных отношений, развитие мелкотоварного производства, возникновение мануфактур. Развитие торговли, начало формирования всероссийского рынка. Окончательное закрепощение крестьян. Народные движения в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веке: причины, формы, участники. Городские восстания. Восстание под предводительством С.Т.Разина.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A241B3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Народные движения в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веке: причины, формы, участники.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Становление абсолютизма в России. Внешняя политика России в Х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VII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веке. Усиление царской власти. Развитие приказной системы. Преобразования в армии. Начало становления абсолютизма. Власть и церковь. Реформы патриарха Никона. Церковный раскол. Протопоп Аввакум. Освоение Сибири и Дальнего Востока. Русские первопроходцы. Внешняя политика России в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веке. Взаимоотношения с соседними государствами и народами. Россия и Речь Посполитая. Смоленская война. Присоединение к России Левобережной Украины и Киева. Отношения России с Крымским ханством и Османской империей.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Практические занятия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Реформы патриарха Никона.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Церковный раскол.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Культура Руси конца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веков. Культура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веков. Летописание. Важнейшие памятники литературы (памятники куликовского цикла, сказания, жития, хождения). Развитие зодчества (Московский Кремль, монастырские комплексы-крепости). Расцвет иконописи (Ф.Грек, А.Рублев). Культура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 Книгопечатание (И.Федоров). Публицистика. Зодчество (шатровые храмы). «Домострой». Культура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  Традиции и новые веяния, усиление светского характера культуры. Образование. Литература: новые жанры (сатирические повести, автобиографические повести), новые герои. Зодчество: основные стили и памятники. Живопись (С. Ушаков).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D0471B" w:rsidRPr="00FB729E" w:rsidRDefault="002674B6" w:rsidP="00D047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Культура России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</w:t>
      </w:r>
      <w:r w:rsidR="00D0471B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</w:t>
      </w:r>
    </w:p>
    <w:p w:rsidR="00D0471B" w:rsidRPr="00FB729E" w:rsidRDefault="00D0471B" w:rsidP="00D047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C827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>Раздел 6.Страны Запада и Востока в Х</w:t>
      </w:r>
      <w:r w:rsidRPr="00FB729E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VI</w:t>
      </w: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>-Х</w:t>
      </w:r>
      <w:r w:rsidRPr="00FB729E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VIII</w:t>
      </w: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веке</w:t>
      </w:r>
    </w:p>
    <w:p w:rsidR="001D7AC0" w:rsidRPr="00FB729E" w:rsidRDefault="001D7AC0" w:rsidP="00D047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Экономическое развитие и перемены в западноевропейском обществе. Новые формы организации производства. Накопление капитала. Зарождение ранних капиталистических отношений. Мануфактура. Открытия в науке, усовершенствование в технике, внедрение технических новинок в производство. Революции в кораблестроении и военном деле. Совершенствование огнестрельного оружия. Развитие торговли и товарно-денежных отношений. Революция цен и ее последствия.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661D2C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Зарождение ранних капиталистических отношений.</w:t>
      </w:r>
    </w:p>
    <w:p w:rsidR="00C82797" w:rsidRPr="00FB729E" w:rsidRDefault="00C82797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Великие географические открытия. Образование колониальных империй. Великие географические открытия, их технические, экономические и интеллектуальные предпосылки. Поиски пути в Индию и открытие Нового Света (Х.Колумб, Васко да Гама, Ф.Магеллан). Разделы сфер влияния и начало формирования колониальной системы. Испанские и португальские колонии в Америке. Политические, экономические и культурные последствия Великих географических открытий.</w:t>
      </w:r>
    </w:p>
    <w:p w:rsidR="001D7AC0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F03BA6" w:rsidRPr="00FB729E">
        <w:rPr>
          <w:rFonts w:ascii="Times New Roman" w:eastAsia="Calibri" w:hAnsi="Times New Roman" w:cs="Times New Roman"/>
          <w:bCs/>
          <w:sz w:val="28"/>
          <w:szCs w:val="28"/>
        </w:rPr>
        <w:t>ое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заняти</w:t>
      </w:r>
      <w:r w:rsidR="00F03BA6" w:rsidRPr="00FB729E">
        <w:rPr>
          <w:rFonts w:ascii="Times New Roman" w:eastAsia="Calibri" w:hAnsi="Times New Roman" w:cs="Times New Roman"/>
          <w:bCs/>
          <w:sz w:val="28"/>
          <w:szCs w:val="28"/>
        </w:rPr>
        <w:t>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Политические, экономические и культурные последствия Великих географических открытий.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Возрождение и гуманизм в Западной Европе.  Эпоха Возрождения. Понятие «Возрождение». Истоки и предпосылки становления культуры Ренессанса в Италии. Гуманизм и новая концепция человеческой личности. Идеи гуманизма в Северной Европе. Влияние гуманистических идей в литературе, искусстве и архитектуре. Высокое Возрождение в Италии. Искусство стран Северного Возрождения.</w:t>
      </w:r>
    </w:p>
    <w:p w:rsidR="00742F5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F03BA6" w:rsidRPr="00FB729E">
        <w:rPr>
          <w:rFonts w:ascii="Times New Roman" w:eastAsia="Calibri" w:hAnsi="Times New Roman" w:cs="Times New Roman"/>
          <w:bCs/>
          <w:sz w:val="28"/>
          <w:szCs w:val="28"/>
        </w:rPr>
        <w:t>ое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заняти</w:t>
      </w:r>
      <w:r w:rsidR="00F03BA6" w:rsidRPr="00FB729E">
        <w:rPr>
          <w:rFonts w:ascii="Times New Roman" w:eastAsia="Calibri" w:hAnsi="Times New Roman" w:cs="Times New Roman"/>
          <w:bCs/>
          <w:sz w:val="28"/>
          <w:szCs w:val="28"/>
        </w:rPr>
        <w:t>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Высокое Возрождение в Италии.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Реформация и контрреформация. Понятие «протестантизм». Церковь накануне Реформации. Гуманистическая критика церкви. Мартин Лютер. Реформация в Германии, лютеранство. Религиозные войны. Крестьянская война в Германии. Жан Кальвин и распространение его учения. Новая конфессиональная карта Европы. Контрреформация и попытки преобразований в католическом мире. Орден иезуитов.</w:t>
      </w:r>
    </w:p>
    <w:p w:rsidR="00742F5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F03BA6" w:rsidRPr="00FB729E">
        <w:rPr>
          <w:rFonts w:ascii="Times New Roman" w:eastAsia="Calibri" w:hAnsi="Times New Roman" w:cs="Times New Roman"/>
          <w:bCs/>
          <w:sz w:val="28"/>
          <w:szCs w:val="28"/>
        </w:rPr>
        <w:t>ое</w:t>
      </w:r>
      <w:r w:rsidR="004C5F3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03BA6" w:rsidRPr="00FB729E">
        <w:rPr>
          <w:rFonts w:ascii="Times New Roman" w:eastAsia="Calibri" w:hAnsi="Times New Roman" w:cs="Times New Roman"/>
          <w:bCs/>
          <w:sz w:val="28"/>
          <w:szCs w:val="28"/>
        </w:rPr>
        <w:t>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Крестьянская война в Германии.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Становление абсолютизма в европейских странах.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Абсолютизм как общественно-политическая система. Абсолютизм во Франции. Религиозные войны и правление Генриха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IV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. Франция при кардинале Ришелье. Фронда. Людовик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XIV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- «король-солнце». Абсолютизм в Испании. Испания и империя Габсбургов в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веках. Англия в эпоху Тюдоров. Превращение Англии в великую морскую державу при Елизавете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. Общие черты и особенности абсолютизма в странах Европы. «Просвещенный абсолютизм», его значение и особенности в Пруссии, при монархии Габсбургов.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F03BA6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Общие черты и особенности абсолютизма в странах Европы.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Англия в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-Х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VIII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веках. Причины и начало революции в Англии. Демократические течения в революции. Провозглашение республики. Протекторат </w:t>
      </w:r>
      <w:r w:rsidR="00D0471B" w:rsidRPr="00FB729E">
        <w:rPr>
          <w:rFonts w:ascii="Times New Roman" w:eastAsia="Calibri" w:hAnsi="Times New Roman" w:cs="Times New Roman"/>
          <w:bCs/>
          <w:sz w:val="28"/>
          <w:szCs w:val="28"/>
        </w:rPr>
        <w:t>О. Кромвеля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. Реставрация монархии. Итоги, характер и значение Английской революции. «Славная революция». Английское Просвещение. </w:t>
      </w:r>
      <w:r w:rsidR="00D0471B" w:rsidRPr="00FB729E">
        <w:rPr>
          <w:rFonts w:ascii="Times New Roman" w:eastAsia="Calibri" w:hAnsi="Times New Roman" w:cs="Times New Roman"/>
          <w:bCs/>
          <w:sz w:val="28"/>
          <w:szCs w:val="28"/>
        </w:rPr>
        <w:t>Дж. Локк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. Политическое развитие Англии в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веке. Колониальные проблемы. Подъем мануфактурного производства. Начало промышленной революции. Изменения в социальной структуре общества.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F03BA6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Итоги, характер и значение Английской революции.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Страны Востока в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веках. Османские завоевания в Европе. Борьба европейских стран с османской опасностью. Внутренний строй Османской империи и причины ее упадка. Маньчжурское завоевание Китая. Империя Цин и ее особенности. Начало проникновения европейцев в Китай. Цинская политика изоляции. Сёгунат Токугавы в Японии.</w:t>
      </w:r>
    </w:p>
    <w:p w:rsidR="003D03AF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F03BA6" w:rsidRPr="00FB729E">
        <w:rPr>
          <w:rFonts w:ascii="Times New Roman" w:eastAsia="Calibri" w:hAnsi="Times New Roman" w:cs="Times New Roman"/>
          <w:bCs/>
          <w:sz w:val="28"/>
          <w:szCs w:val="28"/>
        </w:rPr>
        <w:t>ое</w:t>
      </w:r>
      <w:r w:rsidR="004C5F3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03BA6" w:rsidRPr="00FB729E">
        <w:rPr>
          <w:rFonts w:ascii="Times New Roman" w:eastAsia="Calibri" w:hAnsi="Times New Roman" w:cs="Times New Roman"/>
          <w:bCs/>
          <w:sz w:val="28"/>
          <w:szCs w:val="28"/>
        </w:rPr>
        <w:t>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Сёгунат Токугавы в Японии.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Страны Востока и колониальная экспансия европейцев.  Колониальные захваты Англии, Голландии и Франции. Колониальное соперничество. Складывание колониальной системы. Колонизаторы и местное население. Значение колоний для развития стран Западной Европы. Испанские и португальские колонии Америки, ввоз африканских рабов. Английские колонии в Северной Америке: социально-экономическое развитие и политическое устройство. Рабовладение. Европейские </w:t>
      </w:r>
      <w:r w:rsidR="00D0471B" w:rsidRPr="00FB729E">
        <w:rPr>
          <w:rFonts w:ascii="Times New Roman" w:eastAsia="Calibri" w:hAnsi="Times New Roman" w:cs="Times New Roman"/>
          <w:bCs/>
          <w:sz w:val="28"/>
          <w:szCs w:val="28"/>
        </w:rPr>
        <w:t>колонизаторы в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Индии. Захват Индии Англией и его последствия.</w:t>
      </w:r>
    </w:p>
    <w:p w:rsidR="003D03AF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197090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Европейские колонизаторы в Индии.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Международные отношения в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веках. Религиозные, экономические и колониальные противоречия. Причины, ход, особенности, последствия Тридцатилетней войны. Вестфальский мир и его значение. Гегемония Франции в Европе во второй половине Х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VII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  Династические войны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 (Война за испанское наследство, Война за австрийское наследство). Семилетняя война - прообраз мировой войны.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197090" w:rsidRPr="00FB729E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3D03AF" w:rsidRPr="00FB729E">
        <w:rPr>
          <w:rFonts w:ascii="Times New Roman" w:eastAsia="Calibri" w:hAnsi="Times New Roman" w:cs="Times New Roman"/>
          <w:bCs/>
          <w:sz w:val="28"/>
          <w:szCs w:val="28"/>
        </w:rPr>
        <w:t>е заняти</w:t>
      </w:r>
      <w:r w:rsidR="00197090" w:rsidRPr="00FB729E">
        <w:rPr>
          <w:rFonts w:ascii="Times New Roman" w:eastAsia="Calibri" w:hAnsi="Times New Roman" w:cs="Times New Roman"/>
          <w:bCs/>
          <w:sz w:val="28"/>
          <w:szCs w:val="28"/>
        </w:rPr>
        <w:t>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Причины, ход, особенности, последствия Тридцатилетней войны.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Развитие европейской культуры и науки в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веках. Эпоха просвещения. Новые художественные стили: классицизм, барокко, рококо. Крупнейшие писатели, художники, композиторы. Просвещение: эпоха и идеология. Развитие науки, важнейшие достижения. Идеология Просвещения и значение ее распространения. Учение о естественном праве и общественном договоре. Вольтер, </w:t>
      </w:r>
      <w:r w:rsidR="00D0471B" w:rsidRPr="00FB729E">
        <w:rPr>
          <w:rFonts w:ascii="Times New Roman" w:eastAsia="Calibri" w:hAnsi="Times New Roman" w:cs="Times New Roman"/>
          <w:bCs/>
          <w:sz w:val="28"/>
          <w:szCs w:val="28"/>
        </w:rPr>
        <w:t>Ш. Монтескье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, Ж.Ж.Руссо.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E6147E" w:rsidRPr="00FB729E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3D03AF" w:rsidRPr="00FB729E">
        <w:rPr>
          <w:rFonts w:ascii="Times New Roman" w:eastAsia="Calibri" w:hAnsi="Times New Roman" w:cs="Times New Roman"/>
          <w:bCs/>
          <w:sz w:val="28"/>
          <w:szCs w:val="28"/>
        </w:rPr>
        <w:t>е заняти</w:t>
      </w:r>
      <w:r w:rsidR="00E6147E" w:rsidRPr="00FB729E">
        <w:rPr>
          <w:rFonts w:ascii="Times New Roman" w:eastAsia="Calibri" w:hAnsi="Times New Roman" w:cs="Times New Roman"/>
          <w:bCs/>
          <w:sz w:val="28"/>
          <w:szCs w:val="28"/>
        </w:rPr>
        <w:t>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Идеология Просвещения и значение ее распространения.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Война за независимость и образование США.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ab/>
        <w:t>Причины борьбы английских колоний в Северной Америке за независимость. Начало освободительного движения. Декларация независимости США. Образование США. Война за независимость, как первая буржуазная революция в США. Конституция США. Билль о правах.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E6147E" w:rsidRPr="00FB729E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A42559" w:rsidRPr="00FB729E">
        <w:rPr>
          <w:rFonts w:ascii="Times New Roman" w:eastAsia="Calibri" w:hAnsi="Times New Roman" w:cs="Times New Roman"/>
          <w:bCs/>
          <w:sz w:val="28"/>
          <w:szCs w:val="28"/>
        </w:rPr>
        <w:t>е заняти</w:t>
      </w:r>
      <w:r w:rsidR="00E6147E" w:rsidRPr="00FB729E">
        <w:rPr>
          <w:rFonts w:ascii="Times New Roman" w:eastAsia="Calibri" w:hAnsi="Times New Roman" w:cs="Times New Roman"/>
          <w:bCs/>
          <w:sz w:val="28"/>
          <w:szCs w:val="28"/>
        </w:rPr>
        <w:t>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Война за независимость, как первая буржуазная революция в США.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Французская революция конца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</w:t>
      </w:r>
      <w:r w:rsidR="004C5F3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Предпосылки и причины Французской революции конца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 Начало революции. Декларация прав человека и гражданина. Конституционалисты, жирондисты и якобинцы. Конституция 1791 года. Начало революционных войн. Свержение монархии и установление республики. Якобинская диктатура. Террор. Падение якобинцев. От термидора к брюмеру.</w:t>
      </w:r>
      <w:r w:rsidR="004C5F3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Установление во Франции власти Наполеона Бонапарта. Итоги революции. Международное значение революции.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Якобинская диктатура.</w:t>
      </w:r>
    </w:p>
    <w:p w:rsidR="001C489C" w:rsidRPr="00FB729E" w:rsidRDefault="001C489C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1C489C">
      <w:pPr>
        <w:shd w:val="clear" w:color="auto" w:fill="FFFFFF"/>
        <w:spacing w:after="0" w:line="240" w:lineRule="auto"/>
        <w:ind w:firstLine="426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>Раздел 7.Россия в конце Х</w:t>
      </w:r>
      <w:r w:rsidRPr="00FB729E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VII</w:t>
      </w: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>-Х</w:t>
      </w:r>
      <w:r w:rsidRPr="00FB729E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VIII</w:t>
      </w: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веков: от царства к империи</w:t>
      </w:r>
    </w:p>
    <w:p w:rsidR="00A42559" w:rsidRPr="00FB729E" w:rsidRDefault="00A42559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Россия в эпоху петровских преобразований. Дискуссии о Петре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, значении и цене его преобразований. Начало царствования Петра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7232F0" w:rsidRPr="00FB729E">
        <w:rPr>
          <w:rFonts w:ascii="Times New Roman" w:eastAsia="Calibri" w:hAnsi="Times New Roman" w:cs="Times New Roman"/>
          <w:bCs/>
          <w:sz w:val="28"/>
          <w:szCs w:val="28"/>
        </w:rPr>
        <w:t>Стрелецкое восстание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.  Правление царевны Софьи. Крымские походы В.В.Голицына. Начало самостоятельного правления Петра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. Азовские походы. Великое посольство. Первые преобразования. Северная война: причины, основные события, итоги. Значение Полтавской битвы. Прутский и Каспийский походы. Провозглашение России империей. Государственные реформы Петра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. Реорганизация армии. 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реформа. Развитие экономики. Политика протекционизма и меркантилизма. Подушная подать. Введение паспортной системы. Социальные движения. Восстания в Астрахани, на Дону.  Итоги и цена преобразований Петра Великого.</w:t>
      </w:r>
    </w:p>
    <w:p w:rsidR="00A42559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986AB8" w:rsidRPr="00FB729E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A42559" w:rsidRPr="00FB729E">
        <w:rPr>
          <w:rFonts w:ascii="Times New Roman" w:eastAsia="Calibri" w:hAnsi="Times New Roman" w:cs="Times New Roman"/>
          <w:bCs/>
          <w:sz w:val="28"/>
          <w:szCs w:val="28"/>
        </w:rPr>
        <w:t>е заняти</w:t>
      </w:r>
      <w:r w:rsidR="00986AB8" w:rsidRPr="00FB729E">
        <w:rPr>
          <w:rFonts w:ascii="Times New Roman" w:eastAsia="Calibri" w:hAnsi="Times New Roman" w:cs="Times New Roman"/>
          <w:bCs/>
          <w:sz w:val="28"/>
          <w:szCs w:val="28"/>
        </w:rPr>
        <w:t>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Итоги и цена преобразований Петра Великого.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Экономическое и социальное развитие </w:t>
      </w:r>
      <w:r w:rsidR="007232F0" w:rsidRPr="00FB729E">
        <w:rPr>
          <w:rFonts w:ascii="Times New Roman" w:eastAsia="Calibri" w:hAnsi="Times New Roman" w:cs="Times New Roman"/>
          <w:bCs/>
          <w:sz w:val="28"/>
          <w:szCs w:val="28"/>
        </w:rPr>
        <w:t>России в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веке. Народные движения. Развитие промышленности и торговли во второй четверти - конце Х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VIII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 Рост помещичьего землевладения. Основные сословия российского общества, их положение. Усиление крепостничества. Восстание под предводительством Е.И.Пугачева и его значение.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986AB8" w:rsidRPr="00FB729E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A42559" w:rsidRPr="00FB729E">
        <w:rPr>
          <w:rFonts w:ascii="Times New Roman" w:eastAsia="Calibri" w:hAnsi="Times New Roman" w:cs="Times New Roman"/>
          <w:bCs/>
          <w:sz w:val="28"/>
          <w:szCs w:val="28"/>
        </w:rPr>
        <w:t>е заняти</w:t>
      </w:r>
      <w:r w:rsidR="00986AB8" w:rsidRPr="00FB729E">
        <w:rPr>
          <w:rFonts w:ascii="Times New Roman" w:eastAsia="Calibri" w:hAnsi="Times New Roman" w:cs="Times New Roman"/>
          <w:bCs/>
          <w:sz w:val="28"/>
          <w:szCs w:val="28"/>
        </w:rPr>
        <w:t>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Восстание под предводительством Е.И.Пугачева и его значение.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Внутренняя и внешняя политика России в середине - второй половине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</w:t>
      </w:r>
      <w:r w:rsidR="004C5F3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Дворцовые перевороты: причины, сущность, последствия. Внутренняя и внешняя политика преемников Петра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. Расширение привилегий дворянства. Русско-турецкая война 1735-1739 годов. Участие России в Семилетней войне. Короткое правление Петра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. Правление Екатерины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. Политика «просвещенного абсолютизма»: основные направления, мероприятия, значение. Уложенная комиссия. Губернская реформа. Жалованные грамоты дворянству и городам. Внутренняя политика Павла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, его свержение. Внешняя политика Екатерины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. Русско-турецкие войны и их итоги. Великие русские полководцы и флотоводцы</w:t>
      </w: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(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П.А.Румянцев, А.В.Суворов, Ф.Ф.Ушаков). Присоединение и освоение Крыма и Новороссии; Г.А.Потемкин. Участие России в разделах Речи Посполитой. Внешняя политика Павла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. Итальянский и Швейцарский походы А.В.Суворова, Средиземноморская экспедиция Ф.Ф.Ушакова.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986AB8" w:rsidRPr="00FB729E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BF34F7" w:rsidRPr="00FB729E">
        <w:rPr>
          <w:rFonts w:ascii="Times New Roman" w:eastAsia="Calibri" w:hAnsi="Times New Roman" w:cs="Times New Roman"/>
          <w:bCs/>
          <w:sz w:val="28"/>
          <w:szCs w:val="28"/>
        </w:rPr>
        <w:t>е заняти</w:t>
      </w:r>
      <w:r w:rsidR="00986AB8" w:rsidRPr="00FB729E">
        <w:rPr>
          <w:rFonts w:ascii="Times New Roman" w:eastAsia="Calibri" w:hAnsi="Times New Roman" w:cs="Times New Roman"/>
          <w:bCs/>
          <w:sz w:val="28"/>
          <w:szCs w:val="28"/>
        </w:rPr>
        <w:t>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Присоединение и освоение Крыма и Новороссии.</w:t>
      </w:r>
    </w:p>
    <w:p w:rsidR="008A75FF" w:rsidRPr="00FB729E" w:rsidRDefault="008A75FF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Русская культура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</w:t>
      </w:r>
      <w:r w:rsidR="004C5F3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Нововведения в культуре петровских времен. Просвещение и научные знания (</w:t>
      </w:r>
      <w:r w:rsidR="007232F0" w:rsidRPr="00FB729E">
        <w:rPr>
          <w:rFonts w:ascii="Times New Roman" w:eastAsia="Calibri" w:hAnsi="Times New Roman" w:cs="Times New Roman"/>
          <w:bCs/>
          <w:sz w:val="28"/>
          <w:szCs w:val="28"/>
        </w:rPr>
        <w:t>Ф. Прокопович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. И.Т.Посошков). Литература и искусство. Архитектура и изобразительное искусство (Д.Трезини, В.В.Растрелли, И.Н.Никитин). Культура и быт России во второй половине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 Становление отечественной науки; М.В.Ломоносов. Исследовательские экспедиции. Историческая наука (В.Н.Татищев). Русские изобретатели (И.И.Ползунов, И.П.Кулибин). Общественная мысль (Н.И.Новиков, А.Н.Радищев). Литература: основные направления, жанры, писатели (А.П.Сумароков, Н.М.Карамзин, Г.Р.Державин, Д.И.Фонвизин). Развитие архитектуры, живописи, скульптуры, музыки (стили и течения, художники и их произведения). Театр (Ф.Г.Волков).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7232F0" w:rsidRPr="00FB729E" w:rsidRDefault="002674B6" w:rsidP="007232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Историческая наука в России в Х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VIII</w:t>
      </w:r>
      <w:r w:rsidR="007232F0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веке.</w:t>
      </w:r>
    </w:p>
    <w:p w:rsidR="008A751A" w:rsidRPr="00FB729E" w:rsidRDefault="008A751A" w:rsidP="008A75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674B6" w:rsidRPr="00FB729E" w:rsidRDefault="002674B6" w:rsidP="008A75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>Раздел 8.  Становление индустриальной цивилизации</w:t>
      </w:r>
    </w:p>
    <w:p w:rsidR="0048703E" w:rsidRPr="00FB729E" w:rsidRDefault="0048703E" w:rsidP="007232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Промышленный переворот и его </w:t>
      </w:r>
      <w:r w:rsidR="004C5F36" w:rsidRPr="00FB729E">
        <w:rPr>
          <w:rFonts w:ascii="Times New Roman" w:eastAsia="Calibri" w:hAnsi="Times New Roman" w:cs="Times New Roman"/>
          <w:bCs/>
          <w:sz w:val="28"/>
          <w:szCs w:val="28"/>
        </w:rPr>
        <w:t>последствия. Промышленный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переворот (промышленная революция), его причины и последствия. Важнейшие изобретения. Технический переворот в промышленности. От мануфактуры к фабрике. Машинное производство. Появление новых видов транспорта и средств связи. Социальные последствия промышленной революции. Индустриальное общество. Экономическое развитие Англии и Франции в Х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Х веке. Конец эпохи «свободного капитализма». Концентрация производства и капитала. Монополии и их формы. Финансовый капитал. Роль государства в экономике.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964C30" w:rsidRPr="00FB729E">
        <w:rPr>
          <w:rFonts w:ascii="Times New Roman" w:eastAsia="Calibri" w:hAnsi="Times New Roman" w:cs="Times New Roman"/>
          <w:bCs/>
          <w:sz w:val="28"/>
          <w:szCs w:val="28"/>
        </w:rPr>
        <w:t>ое</w:t>
      </w:r>
      <w:r w:rsidR="0048703E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заняти</w:t>
      </w:r>
      <w:r w:rsidR="00964C30" w:rsidRPr="00FB729E">
        <w:rPr>
          <w:rFonts w:ascii="Times New Roman" w:eastAsia="Calibri" w:hAnsi="Times New Roman" w:cs="Times New Roman"/>
          <w:bCs/>
          <w:sz w:val="28"/>
          <w:szCs w:val="28"/>
        </w:rPr>
        <w:t>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Социальные последствия промышленной революции. Индустриальное общество.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Международные отношения. Войны Французской революции и Наполеоновские войны. Антифранцузские коалиции. Причины крушение наполеоновской империи.  Создание Венской системы международных отношений. Священный союз. Восточный вопрос и обострение противоречий между европейскими державами. Крымская (Восточная) война и ее последствия. Франко-прусская война и изменение расстановки сил на мировой арене. Колониальные захваты.  Противоречия между великими державами. Складывание системы союзов. Тройственный союз. Франко-русский союз - начало образования Антанты.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964C30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Крымская (Восточная) война и ее последствия.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Политическое развитие стран Европы и Америки. Страны Европы после Наполеоновских войн. Июльская революция во Франции. Образование независимых государств в Латинской Америке. Эволюция политической системы Великобритании, чартистское движение. Революции во Франции, Германии, Австрийской империи и Италии в 1848-1849 годах: характер, итоги и последствия. Пути объединения национальных государств: Италии, Германии. Социально-экономическое развитие США в конце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- первой половине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XIX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 Истоки конфликта Север - Юг. Президент А. Линкольн. Гражданская война в США. Отмена рабства. Итоги войны. Распространение социалистических идей. Первые социалисты. Учение К.Маркса. Рост рабочего движения. Деятельность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Интернационала. Возникновение социал-демократии. Образование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Интернационала. Течения внутри социал-демократии.</w:t>
      </w:r>
    </w:p>
    <w:p w:rsidR="0048703E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964C30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Гражданская война в США.</w:t>
      </w:r>
    </w:p>
    <w:p w:rsidR="002674B6" w:rsidRPr="00FB729E" w:rsidRDefault="002674B6" w:rsidP="00FD1E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Развитие западноевропейской культуры. Литература. Изобразительное искусство. Музыка. Романтизм, реализм, символизм в художественном творчестве. Секуляризация науки. Теория Ч. Дарвина. Важнейшие научные открытия. Революция в физике. Влияние культурных изменений на повседневную жизнь и быт людей</w:t>
      </w:r>
      <w:r w:rsidR="00FD1E96" w:rsidRPr="00FB729E">
        <w:rPr>
          <w:rFonts w:ascii="Times New Roman" w:eastAsia="Calibri" w:hAnsi="Times New Roman" w:cs="Times New Roman"/>
          <w:bCs/>
          <w:sz w:val="28"/>
          <w:szCs w:val="28"/>
        </w:rPr>
        <w:t>. Автомобили и воздухоплавание.</w:t>
      </w:r>
    </w:p>
    <w:p w:rsidR="008A75FF" w:rsidRPr="00FB729E" w:rsidRDefault="008A75FF" w:rsidP="00FD1E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F90B26">
      <w:pPr>
        <w:shd w:val="clear" w:color="auto" w:fill="FFFFFF"/>
        <w:spacing w:after="0" w:line="240" w:lineRule="auto"/>
        <w:ind w:firstLine="426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>Раздел 9.Процесс модернизации в традиционных обществах Востока</w:t>
      </w:r>
    </w:p>
    <w:p w:rsidR="0048703E" w:rsidRPr="00FB729E" w:rsidRDefault="0048703E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Колониальная экспансия европейских стран. Индия. Особенности социально-экономического и политического развития стран Востока. Страны Востока и страны Запада: углубление разрыва в темпах экономического роста. Значение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колоний и зависимых стран. Индия под властью британской короны. Восстание сипаев и реформы в управлении Индии.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1314A6" w:rsidRPr="00FB729E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48703E" w:rsidRPr="00FB729E">
        <w:rPr>
          <w:rFonts w:ascii="Times New Roman" w:eastAsia="Calibri" w:hAnsi="Times New Roman" w:cs="Times New Roman"/>
          <w:bCs/>
          <w:sz w:val="28"/>
          <w:szCs w:val="28"/>
        </w:rPr>
        <w:t>е заняти</w:t>
      </w:r>
      <w:r w:rsidR="001314A6" w:rsidRPr="00FB729E">
        <w:rPr>
          <w:rFonts w:ascii="Times New Roman" w:eastAsia="Calibri" w:hAnsi="Times New Roman" w:cs="Times New Roman"/>
          <w:bCs/>
          <w:sz w:val="28"/>
          <w:szCs w:val="28"/>
        </w:rPr>
        <w:t>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Колониальный раздел Азии и Африки.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Китай и Япония.</w:t>
      </w:r>
      <w:r w:rsidR="004C5F3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Начало превращения Китая в зависимую страну. Опиумные войны. Восстание тайпинов, его особенности и последствия. Упадок и окончательное закабаление Китая западными странами. Особенности японского общества в период сёгуната Токугава. Насильственное «открытие» Японии. Революция Мэйдзи и ее последствия. Усиление Японии и начало ее экспансии в Восточной Азии.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9039B" w:rsidRPr="00FB729E" w:rsidRDefault="002674B6" w:rsidP="00C903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Рев</w:t>
      </w:r>
      <w:r w:rsidR="00C9039B" w:rsidRPr="00FB729E">
        <w:rPr>
          <w:rFonts w:ascii="Times New Roman" w:eastAsia="Calibri" w:hAnsi="Times New Roman" w:cs="Times New Roman"/>
          <w:bCs/>
          <w:sz w:val="28"/>
          <w:szCs w:val="28"/>
        </w:rPr>
        <w:t>олюция Мэйдзи и ее последствия.</w:t>
      </w:r>
    </w:p>
    <w:p w:rsidR="00F90B26" w:rsidRPr="00FB729E" w:rsidRDefault="00F90B26" w:rsidP="00C903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C903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>Раздел 10.Российская империя в Х</w:t>
      </w:r>
      <w:r w:rsidRPr="00FB729E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I</w:t>
      </w: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>Х веке</w:t>
      </w:r>
    </w:p>
    <w:p w:rsidR="006223CF" w:rsidRPr="00FB729E" w:rsidRDefault="006223CF" w:rsidP="00C903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Внутренняя и внешняя политика России в начале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XIX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 Император Александр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и его окружение. Создание министерств. Указ о вольных хлебопашцах. Меры по развитию системы образования. Проект М.М.Сперанского. Учреждение Государственного совета. Участие России в антифранцузских коалициях. Тильзитский мир 1807 года и его последствия. Присоединение к России Финляндии и Бессарабии. Отечественная война 1812 года. Планы сторон, основные этапы и сражения войны. Герои войны (М.И.Кутузов, П.И.Багратион, Н.Н.Раевский, Д.В.Давыдов и др.). Причины победы России в Отечественной войне 1812 года Заграничный поход русской армии 1813-1814 годов. Венский конгресс. Роль России в европейской политике в 1813-1825 годах. Изменение внутриполитического курса Александра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 1816-1825 годах. Аракчеевщина. Военные поселения.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1314A6" w:rsidRPr="00FB729E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6223CF" w:rsidRPr="00FB729E">
        <w:rPr>
          <w:rFonts w:ascii="Times New Roman" w:eastAsia="Calibri" w:hAnsi="Times New Roman" w:cs="Times New Roman"/>
          <w:bCs/>
          <w:sz w:val="28"/>
          <w:szCs w:val="28"/>
        </w:rPr>
        <w:t>е заняти</w:t>
      </w:r>
      <w:r w:rsidR="001314A6" w:rsidRPr="00FB729E">
        <w:rPr>
          <w:rFonts w:ascii="Times New Roman" w:eastAsia="Calibri" w:hAnsi="Times New Roman" w:cs="Times New Roman"/>
          <w:bCs/>
          <w:sz w:val="28"/>
          <w:szCs w:val="28"/>
        </w:rPr>
        <w:t>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Отечественная война 1812 года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Движение декабристов.  Движение декабристов: предпосылки возникновения, идейные основы и цели, первые организации, их участники. Южное общество; «Русская правда» П.И.Пестеля. Северное общество; Конституция Н.М.Муравьева. Выступления декабристов в Санкт-Петербурге (14 декабря 1825 года) и на юге, их итоги. Значение движения декабристов.</w:t>
      </w:r>
    </w:p>
    <w:p w:rsidR="006223CF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1314A6" w:rsidRPr="00FB729E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6223CF" w:rsidRPr="00FB729E">
        <w:rPr>
          <w:rFonts w:ascii="Times New Roman" w:eastAsia="Calibri" w:hAnsi="Times New Roman" w:cs="Times New Roman"/>
          <w:bCs/>
          <w:sz w:val="28"/>
          <w:szCs w:val="28"/>
        </w:rPr>
        <w:t>е заняти</w:t>
      </w:r>
      <w:r w:rsidR="001314A6" w:rsidRPr="00FB729E">
        <w:rPr>
          <w:rFonts w:ascii="Times New Roman" w:eastAsia="Calibri" w:hAnsi="Times New Roman" w:cs="Times New Roman"/>
          <w:bCs/>
          <w:sz w:val="28"/>
          <w:szCs w:val="28"/>
        </w:rPr>
        <w:t>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Значение движения декабристов.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Внутренняя политика Николая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. Правление Николая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. Преобразование и укрепление роли государственного аппарата. Кодификация законов. Социально-экономическое развитие России во второй четверти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XIX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 Крестьянский вопрос. Реформа управления государственными крестьянами П.Д.Киселева. Начало промышленного переворота, его экономические и социальные последствия. Финансовая реформа Е.Ф. Канкрина. Политика в области образования. Теория официальной народности (С.С.Уваров).</w:t>
      </w:r>
    </w:p>
    <w:p w:rsidR="006223CF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1314A6" w:rsidRPr="00FB729E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6223CF" w:rsidRPr="00FB729E">
        <w:rPr>
          <w:rFonts w:ascii="Times New Roman" w:eastAsia="Calibri" w:hAnsi="Times New Roman" w:cs="Times New Roman"/>
          <w:bCs/>
          <w:sz w:val="28"/>
          <w:szCs w:val="28"/>
        </w:rPr>
        <w:t>е заняти</w:t>
      </w:r>
      <w:r w:rsidR="001314A6" w:rsidRPr="00FB729E">
        <w:rPr>
          <w:rFonts w:ascii="Times New Roman" w:eastAsia="Calibri" w:hAnsi="Times New Roman" w:cs="Times New Roman"/>
          <w:bCs/>
          <w:sz w:val="28"/>
          <w:szCs w:val="28"/>
        </w:rPr>
        <w:t>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Начало промышленного переворота в России, его экономические и социальные последствия.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Общественное движение во второй четверти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XIX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</w:t>
      </w:r>
      <w:r w:rsidR="004C5F3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Оппозиционная общественная мысль. «Философическое письмо» П.Я.Чаадаева. Славянофилы (К.С. и И.С.Аксаковы, И.В. и П.В.Киреевские, А.С.Хомяков, Ю.Ф.Самарин и др.) и западники (К.Д.Кавелин, С.М.Соловьев, Т.Н.Грановский и др.). Революционно-социалистические течения (А.И.Герцен, Н.П.Огарев, В.Г.Белинский). Общество петрашевцев. Создание А.И.Герценом теории русского социализма и его издательская деятельность.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7C1CC4" w:rsidRPr="00FB729E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6223CF" w:rsidRPr="00FB729E">
        <w:rPr>
          <w:rFonts w:ascii="Times New Roman" w:eastAsia="Calibri" w:hAnsi="Times New Roman" w:cs="Times New Roman"/>
          <w:bCs/>
          <w:sz w:val="28"/>
          <w:szCs w:val="28"/>
        </w:rPr>
        <w:t>е заняти</w:t>
      </w:r>
      <w:r w:rsidR="007C1CC4" w:rsidRPr="00FB729E">
        <w:rPr>
          <w:rFonts w:ascii="Times New Roman" w:eastAsia="Calibri" w:hAnsi="Times New Roman" w:cs="Times New Roman"/>
          <w:bCs/>
          <w:sz w:val="28"/>
          <w:szCs w:val="28"/>
        </w:rPr>
        <w:t>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Создание А.И.Герценом теории русского социализма и его издательская деятельность.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Внешняя политика России во второй четверти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XIX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   Россия и революционные события 1830-1831 и 1848-1849 годов в Европе. Восточный вопрос. Войны с Ираном и Турцией. Кавказская война. Крымская война 1853-1856 годов: причины, этапы военных действий, итоги. Героическая оборона Севастополя и ее герои.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7C1CC4" w:rsidRPr="00FB729E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6223CF" w:rsidRPr="00FB729E">
        <w:rPr>
          <w:rFonts w:ascii="Times New Roman" w:eastAsia="Calibri" w:hAnsi="Times New Roman" w:cs="Times New Roman"/>
          <w:bCs/>
          <w:sz w:val="28"/>
          <w:szCs w:val="28"/>
        </w:rPr>
        <w:t>е заняти</w:t>
      </w:r>
      <w:r w:rsidR="007C1CC4" w:rsidRPr="00FB729E">
        <w:rPr>
          <w:rFonts w:ascii="Times New Roman" w:eastAsia="Calibri" w:hAnsi="Times New Roman" w:cs="Times New Roman"/>
          <w:bCs/>
          <w:sz w:val="28"/>
          <w:szCs w:val="28"/>
        </w:rPr>
        <w:t>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Героическая оборона Севастополя в 1854-1855 годах и ее герои.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Отмена крепостного права и реформы 60-70-х годов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XIX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 Контрреформы. Необходимость и предпосылки реформ. Император Александр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и его окружение. Планы и проекты переустройства России. Подготовка крестьянской реформы. Разработка проекта реформы в Редакционных комиссиях. Основные положения Крестьянской реформы 1861 года и условия освобождения крестьян. Значение отмены крепостного права. Земская и городская реформы, создание системы местного самоуправления. Судебная реформа, суд присяжных. Введение всеобщей воинской повинности. Реформы в области образования и печати. Итоги и следствия реформ 1860-1870-х годов. «Конституция М.Т.Лорис-Меликова».  Александр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C9039B" w:rsidRPr="00FB729E">
        <w:rPr>
          <w:rFonts w:ascii="Times New Roman" w:eastAsia="Calibri" w:hAnsi="Times New Roman" w:cs="Times New Roman"/>
          <w:bCs/>
          <w:sz w:val="28"/>
          <w:szCs w:val="28"/>
        </w:rPr>
        <w:t>Причины контрреформ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, их основные направления и последствия.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7C1CC4" w:rsidRPr="00FB729E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6223CF" w:rsidRPr="00FB729E">
        <w:rPr>
          <w:rFonts w:ascii="Times New Roman" w:eastAsia="Calibri" w:hAnsi="Times New Roman" w:cs="Times New Roman"/>
          <w:bCs/>
          <w:sz w:val="28"/>
          <w:szCs w:val="28"/>
        </w:rPr>
        <w:t>е заняти</w:t>
      </w:r>
      <w:r w:rsidR="007C1CC4" w:rsidRPr="00FB729E">
        <w:rPr>
          <w:rFonts w:ascii="Times New Roman" w:eastAsia="Calibri" w:hAnsi="Times New Roman" w:cs="Times New Roman"/>
          <w:bCs/>
          <w:sz w:val="28"/>
          <w:szCs w:val="28"/>
        </w:rPr>
        <w:t>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Значение отмены крепостного права в России.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Общественное движение во второй половине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XIX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  Общественное движение в России в последней трети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XIX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 Консервативные, либеральные, радикальные течения общественной мысли. Народническое движение: идеология (М.А.Бакунин, П.Л.Лавров, П.Н.Ткачев), организации, тактика. Деятельность «Земли и воли» и «Народной воли». Охота народовольцев на царя. Кризис революционного народничества. Основные идеи либерального народничества. Распространение марксизма и зарождение российской социал-демократии. Начало рабочего движения.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7C1CC4" w:rsidRPr="00FB729E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6223CF" w:rsidRPr="00FB729E">
        <w:rPr>
          <w:rFonts w:ascii="Times New Roman" w:eastAsia="Calibri" w:hAnsi="Times New Roman" w:cs="Times New Roman"/>
          <w:bCs/>
          <w:sz w:val="28"/>
          <w:szCs w:val="28"/>
        </w:rPr>
        <w:t>е заняти</w:t>
      </w:r>
      <w:r w:rsidR="007C1CC4" w:rsidRPr="00FB729E">
        <w:rPr>
          <w:rFonts w:ascii="Times New Roman" w:eastAsia="Calibri" w:hAnsi="Times New Roman" w:cs="Times New Roman"/>
          <w:bCs/>
          <w:sz w:val="28"/>
          <w:szCs w:val="28"/>
        </w:rPr>
        <w:t>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Народническое движение.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Экономическое развитие во второй половине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XIX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  Социально-экономическое развитие пореформенной России. Сельское хозяйство после отмены крепостного права. Развитие торговли и промышленности. Железнодорожное строительство. Завершение промышленного переворота, его последствия. Возрастание роли государства в экономической жизни страны. Курс на модернизацию промышленности.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Экономические и финансовые реформы (Н.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. Бунге, С.Ю.Витте). Разработка рабочего законодательства.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03564F" w:rsidRPr="00FB729E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6223CF" w:rsidRPr="00FB729E">
        <w:rPr>
          <w:rFonts w:ascii="Times New Roman" w:eastAsia="Calibri" w:hAnsi="Times New Roman" w:cs="Times New Roman"/>
          <w:bCs/>
          <w:sz w:val="28"/>
          <w:szCs w:val="28"/>
        </w:rPr>
        <w:t>е заняти</w:t>
      </w:r>
      <w:r w:rsidR="0003564F" w:rsidRPr="00FB729E">
        <w:rPr>
          <w:rFonts w:ascii="Times New Roman" w:eastAsia="Calibri" w:hAnsi="Times New Roman" w:cs="Times New Roman"/>
          <w:bCs/>
          <w:sz w:val="28"/>
          <w:szCs w:val="28"/>
        </w:rPr>
        <w:t>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Курс на модернизацию промышленности в России во второй половине Х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Х века.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Внешняя политика России во второй половине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XIX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</w:t>
      </w:r>
      <w:r w:rsidR="003B3E75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Европейская политика. А.М.</w:t>
      </w:r>
      <w:r w:rsidR="003B3E75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Горчаков и преодоление последствий поражения в Крымской войне. Русско-турецкая война 1877-1878 годов, ход военных действий на Балканах - в Закавказье. Роль России в освобождении балканских народов. Присоединение Казахстана и Средней Азии. Заключение русско-французского союза. Политика России на Дальнем Востоке. Россия в международных отношениях конца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XIX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03564F" w:rsidRPr="00FB729E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6223CF" w:rsidRPr="00FB729E">
        <w:rPr>
          <w:rFonts w:ascii="Times New Roman" w:eastAsia="Calibri" w:hAnsi="Times New Roman" w:cs="Times New Roman"/>
          <w:bCs/>
          <w:sz w:val="28"/>
          <w:szCs w:val="28"/>
        </w:rPr>
        <w:t>е заняти</w:t>
      </w:r>
      <w:r w:rsidR="0003564F" w:rsidRPr="00FB729E">
        <w:rPr>
          <w:rFonts w:ascii="Times New Roman" w:eastAsia="Calibri" w:hAnsi="Times New Roman" w:cs="Times New Roman"/>
          <w:bCs/>
          <w:sz w:val="28"/>
          <w:szCs w:val="28"/>
        </w:rPr>
        <w:t>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Русско-турецкая война 1877-1878 годов.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Русская культура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XIX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 Развитие науки и техники (Н.И.Лобачевский, Н.И.Пирогов, Н.Н.Зинин, Б.С.Якоби, А.Г.Столетов, Д.И.Менделеев, И.М.Сеченов и др.). Географические экспедиции, их участники. Расширение сети школ и университетов. Основные стили в художественной культуре (романтизм, классицизм, реализм). Золотой век русской литературы: писатели и их произведения (В.А.Жуковский, А.С.Пушкин, М.Ю.Лермонтов, Н.В.Гоголь и др.). Общественное звучание литературы (Н.А.Некрасов, И.С.Тургенев, Л.Н.Толстой, Ф.М.Достоевский). Становление и развитие национальной музыкальной школы (М.И.Глинка, П.И.Чайковский, Могучая кучка). Расцвет театрального искусства, возрастание его роли в общественной жизни. Живопись: академизм, реализм, передвижники. Архитектура: стили (русский</w:t>
      </w:r>
      <w:r w:rsidR="003B3E75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ампир, классицизм), зодчие и их произведения. Место российской культуры в мировой культуре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XIX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6223CF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Золотой век русской литературы.</w:t>
      </w: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>Раздел 11.  От Новой истории к Новейшей</w:t>
      </w:r>
    </w:p>
    <w:p w:rsidR="008A751A" w:rsidRPr="00FB729E" w:rsidRDefault="008A751A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Мир в начале ХХ века. Понятие «новейшая история». Важнейшие изменения на карте мира. Первые войны за передел мира. Окончательное формирование двух блоков в Европе (Тройственного союза и Антанты), нарастание противоречий между ними. Военно-политические планы сторон. Гонка вооружений. Балканские войны. Подготовка к большой войне. Особенности экономического развития Великобритании, Франции, Германии, США. Реформизм в деятельности правительств. Влияние достижений научно-технического прогресса.</w:t>
      </w:r>
    </w:p>
    <w:p w:rsidR="006223CF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03564F" w:rsidRPr="00FB729E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6223CF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е </w:t>
      </w:r>
      <w:r w:rsidR="0003564F" w:rsidRPr="00FB729E">
        <w:rPr>
          <w:rFonts w:ascii="Times New Roman" w:eastAsia="Calibri" w:hAnsi="Times New Roman" w:cs="Times New Roman"/>
          <w:bCs/>
          <w:sz w:val="28"/>
          <w:szCs w:val="28"/>
        </w:rPr>
        <w:t>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Социальные движения и социальные реформы. 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Пробуждение Азии в начале ХХ века. Колонии, зависимые страны и метрополии. Начало антиколониальной борьбы. Синьхайская революция в Китае. Сун Ятсен. Гоминьдан. Кризис Османской империи и Младотурецкая революция. Революция в Иране. Национально-освободительная борьба в Индии против британского господства. Индийский национальный конгресс. М.Ганди.</w:t>
      </w:r>
    </w:p>
    <w:p w:rsidR="002674B6" w:rsidRPr="00FB729E" w:rsidRDefault="0003564F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Практическо</w:t>
      </w:r>
      <w:r w:rsidR="007469D4" w:rsidRPr="00FB729E">
        <w:rPr>
          <w:rFonts w:ascii="Times New Roman" w:eastAsia="Calibri" w:hAnsi="Times New Roman" w:cs="Times New Roman"/>
          <w:bCs/>
          <w:sz w:val="28"/>
          <w:szCs w:val="28"/>
        </w:rPr>
        <w:t>е заняти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Синьхайская революция в Китае.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Россия на рубеже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XIX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XX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веков. Динамика промышленного развития. Роль государства в экономике России. Аграрный вопрос. Император Николай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, его политические воззрения. Общественное движение Возникновение социалистических и либеральных организаций и партий: их цели, тактика, лидеры (Г.В.Плеханов, В.М.Чернов, В.И.Ленин, Ю.О.Мартов, П.Б.Струве). Усиление рабочего и крестьянского движения. Внешняя политика России. Конференции в Гааге. Усиление влияния в Северо-Восточном Китае. Русско-японская война 1904-1905 годов: планы сторон, основные сражения. Портсмутский мир.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Революция 1905-1907 годов в России.   Причины революции. «Кровавое воскресенье» и начало революции. Развитие революционных событий и политика властей.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Легальные политические партии. Опыт российского парламентаризма 1906-1917 годов: особенности парламентской системы, ее полномочия и влияние на общественно-политическую жизнь, тенденции эволюции. </w:t>
      </w:r>
      <w:r w:rsidR="00C9039B" w:rsidRPr="00FB729E">
        <w:rPr>
          <w:rFonts w:ascii="Times New Roman" w:eastAsia="Calibri" w:hAnsi="Times New Roman" w:cs="Times New Roman"/>
          <w:bCs/>
          <w:sz w:val="28"/>
          <w:szCs w:val="28"/>
        </w:rPr>
        <w:t>Результаты Первой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российской революции в политических и социальных аспектах.</w:t>
      </w:r>
    </w:p>
    <w:p w:rsidR="00207C08" w:rsidRPr="00FB729E" w:rsidRDefault="0003564F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Становление конституционной монархии и элементов гражданского общества.</w:t>
      </w:r>
    </w:p>
    <w:p w:rsidR="00B77093" w:rsidRPr="00FB729E" w:rsidRDefault="00B77093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Россия в период </w:t>
      </w:r>
      <w:r w:rsidR="00C9039B" w:rsidRPr="00FB729E">
        <w:rPr>
          <w:rFonts w:ascii="Times New Roman" w:eastAsia="Calibri" w:hAnsi="Times New Roman" w:cs="Times New Roman"/>
          <w:bCs/>
          <w:sz w:val="28"/>
          <w:szCs w:val="28"/>
        </w:rPr>
        <w:t>столыпинских реформ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. П.А.Столыпин как государственный деятель. Программа П.А.Столыпина, ее главные цели и комплексный характер. П.А.Столыпин и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Государственная дума. Основное содержание и этапы реализации аграрной реформы, ее влияние на экономическое и социальное развитие России. Проблемы и противоречия в ходе проведения аграрной реформы. Другие реформы и их проекты. Экономический подъем. Политическая и общественная жизнь в России в 1910- 1914 годы. Обострение внешнеполитической обстановки.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03564F" w:rsidRPr="00FB729E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207C08" w:rsidRPr="00FB729E">
        <w:rPr>
          <w:rFonts w:ascii="Times New Roman" w:eastAsia="Calibri" w:hAnsi="Times New Roman" w:cs="Times New Roman"/>
          <w:bCs/>
          <w:sz w:val="28"/>
          <w:szCs w:val="28"/>
        </w:rPr>
        <w:t>е заняти</w:t>
      </w:r>
      <w:r w:rsidR="0003564F" w:rsidRPr="00FB729E">
        <w:rPr>
          <w:rFonts w:ascii="Times New Roman" w:eastAsia="Calibri" w:hAnsi="Times New Roman" w:cs="Times New Roman"/>
          <w:bCs/>
          <w:sz w:val="28"/>
          <w:szCs w:val="28"/>
        </w:rPr>
        <w:t>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Основное содержание и этапы реализации </w:t>
      </w:r>
      <w:r w:rsidR="003B3E75" w:rsidRPr="00FB729E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толыпинской аграрной реформы, ее влияние на экономическое и социальное развитие России.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Серебряный век русской культуры. Открытия российских ученых в науке и технике. Русская философия: поиски общественного идеала. Сборник «Вехи». Развитие литературы: от реализма к модернизму. Поэзия Серебряного века. Изобразительное искусство: традиции реализма, «Мир искусства», авангардизм, его направления. Архитектура. Скульптура. Музыка.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CC1C35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Русская философия: поиски общественного идеала.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Первая мировая война. Боевые действия 1914-1918 годов. Боевые действия 1914-1918 годов. Особенности и участники войны. Начальный период боевых действий (август-декабрь 1914 года). Восточный фронт и его роль в войне. Успехи и поражения русской армии. Переход к позиционной войне. Основные сражения в Европе в 1915-1917 годах. Брусиловский прорыв и его значение. Боевые действия в Африке и Азии. Вступление в войну США и выход из нее России. Боевые действия в 1918 году. Поражение Германии и ее союзников.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CC1C35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B77093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Восточный фронт и его роль в Первой мировой войне.    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Первая мировая война и общество. Развитие военной техники в годы войны. Применение новых видов вооружений: танков, самолетов, отравляющих газов. Перевод государственного управления и экономики на военные рельсы. Государственное регулирование экономики. Патриотический подъем в начале войны.  Власть и общество на разных этапах войны. Нарастание тягот и бедствий населения. Антивоенные и национальные движения. Нарастание общенационального кризиса в России. Итоги Первой мировой войны. Парижская и Вашингтонская конференции и их решения.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073607" w:rsidRPr="00FB729E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414D97" w:rsidRPr="00FB729E">
        <w:rPr>
          <w:rFonts w:ascii="Times New Roman" w:eastAsia="Calibri" w:hAnsi="Times New Roman" w:cs="Times New Roman"/>
          <w:bCs/>
          <w:sz w:val="28"/>
          <w:szCs w:val="28"/>
        </w:rPr>
        <w:t>е заняти</w:t>
      </w:r>
      <w:r w:rsidR="00073607" w:rsidRPr="00FB729E">
        <w:rPr>
          <w:rFonts w:ascii="Times New Roman" w:eastAsia="Calibri" w:hAnsi="Times New Roman" w:cs="Times New Roman"/>
          <w:bCs/>
          <w:sz w:val="28"/>
          <w:szCs w:val="28"/>
        </w:rPr>
        <w:t>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Власть и российское общество на разных этапах Первой мировой войны.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Февральская революция в России. От Февраля к Октябрю. Причины революции. Отречение Николая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от престола. Падение монархии как начало Великой российской революции. Временное правительство и Петроградский совет рабочих и солдатских депутатов: начало двоевластия. Вопросы о войне и земле. «Апрельские тезисы» В.И.Ленина и программа партии большевиков о переходе от буржуазного этапа революции к пролетарскому (социалистическому). Причины апрельского, июньского и июльского кризисов Временного правительства. Конец двоевластия. На пороге экономической катастрофы и распада: Россия в июле-октябре 1917 года. Деятельность А.Ф.Керенского во главе Временного правительства. Выступление Л.Г.Корнилова и его провал. Изменения в революционной части политического поля России: раскол эсеров, рост влияния большевиков в Советах.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073607" w:rsidRPr="00FB729E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414D97" w:rsidRPr="00FB729E">
        <w:rPr>
          <w:rFonts w:ascii="Times New Roman" w:eastAsia="Calibri" w:hAnsi="Times New Roman" w:cs="Times New Roman"/>
          <w:bCs/>
          <w:sz w:val="28"/>
          <w:szCs w:val="28"/>
        </w:rPr>
        <w:t>е заняти</w:t>
      </w:r>
      <w:r w:rsidR="00B0346F" w:rsidRPr="00FB729E">
        <w:rPr>
          <w:rFonts w:ascii="Times New Roman" w:eastAsia="Calibri" w:hAnsi="Times New Roman" w:cs="Times New Roman"/>
          <w:bCs/>
          <w:sz w:val="28"/>
          <w:szCs w:val="28"/>
        </w:rPr>
        <w:t>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Временное правительство и Петроградский совет рабочих и солдатских депутатов в 1917 году.</w:t>
      </w:r>
    </w:p>
    <w:p w:rsidR="00414D97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Октябрьская революция в России и ее последствия. События 24-25 октября в Петрограде, приход к власти большевиков во главе с В.И.Лениным. Союз большевиков и левых эсеров. Установление власти Советов в основных регионах России. Всероссийский съезд Советов. Декреты о мире и о земле. Формирование новых органов власти. Создание ВЧК, начало формирования Красной Армии. Отношение большевиков к созыву Учредительного собрания. Причины разгона Учредительного собрания. Создание федеративного социалистического государства и его оформление в Конституции РСФСР 1918 года. Советско-германские переговоры и заключение Брестского мира, его условия, экономические и политические последствия. Разрыв левых эсеров с большевиками, выступление левых эсеров и его разгром.</w:t>
      </w:r>
    </w:p>
    <w:p w:rsidR="00414D97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CC1C35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ое </w:t>
      </w:r>
      <w:r w:rsidR="00414D97" w:rsidRPr="00FB729E">
        <w:rPr>
          <w:rFonts w:ascii="Times New Roman" w:eastAsia="Calibri" w:hAnsi="Times New Roman" w:cs="Times New Roman"/>
          <w:bCs/>
          <w:sz w:val="28"/>
          <w:szCs w:val="28"/>
        </w:rPr>
        <w:t>заняти</w:t>
      </w:r>
      <w:r w:rsidR="00CC1C35" w:rsidRPr="00FB729E">
        <w:rPr>
          <w:rFonts w:ascii="Times New Roman" w:eastAsia="Calibri" w:hAnsi="Times New Roman" w:cs="Times New Roman"/>
          <w:bCs/>
          <w:sz w:val="28"/>
          <w:szCs w:val="28"/>
        </w:rPr>
        <w:t>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Всероссийский съезд Советов. Декреты о мире и о земле.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Гражданская война в России. Причины Гражданской войны. Красные и белые: политические ориентации, лозунги и реальные действия, социальная опора. Другие участники Гражданской войны. Цели и этапы участия иностранных государств в Гражданской войне. Начало фронтовой Гражданской войны. Ход военных действий на фронтах в 1918-1920 годах. Завершающий период Гражданской войны. Причины победы красных. Россия в годы Гражданской войны. Экономическая политика большевиков. Национализация, «красногвардейская атака на капитал». Политика «военного коммунизма», ее причины, цели, содержание, последствия. Последствия и итоги Гражданской войны.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9039B" w:rsidRPr="00FB729E" w:rsidRDefault="002674B6" w:rsidP="00C903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="00C9039B" w:rsidRPr="00FB729E">
        <w:rPr>
          <w:rFonts w:ascii="Times New Roman" w:eastAsia="Calibri" w:hAnsi="Times New Roman" w:cs="Times New Roman"/>
          <w:bCs/>
          <w:sz w:val="28"/>
          <w:szCs w:val="28"/>
        </w:rPr>
        <w:t>оссия в годы Гражданской войны.</w:t>
      </w:r>
    </w:p>
    <w:p w:rsidR="00321F8C" w:rsidRPr="00FB729E" w:rsidRDefault="00321F8C" w:rsidP="00C903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794457" w:rsidP="00C903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>Раздел 12.Межвоенный период (1918-1939)</w:t>
      </w:r>
    </w:p>
    <w:p w:rsidR="00414D97" w:rsidRPr="00FB729E" w:rsidRDefault="00414D97" w:rsidP="00C903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Европа и США.</w:t>
      </w:r>
      <w:r w:rsidR="004C5F3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Территориальные изменения в Европе и Азии после Первой мировой войны. Революционные события 1918 - начала 1920-х годов в Европе. Ноябрьская революция в Германии и возникновение Веймарской республики. Революции в Венгрии. Зарождение коммунистического движения, создание и деятельность Коммунистического интернационала. Экономическое развитие ведущих стран мира в 1920-х годах. Причины мирового экономического кризиса 1929-1933 годов. Влияние биржевого краха на экономику США. Распространение кризиса на другие страны. Поиск путей выхода из кризиса. Дж.М.Кейнс и его рецепты спасения экономики. Государственное регулирование экономики и социальных отношений. «Новый курс» президента США </w:t>
      </w:r>
      <w:r w:rsidR="00C9039B" w:rsidRPr="00FB729E">
        <w:rPr>
          <w:rFonts w:ascii="Times New Roman" w:eastAsia="Calibri" w:hAnsi="Times New Roman" w:cs="Times New Roman"/>
          <w:bCs/>
          <w:sz w:val="28"/>
          <w:szCs w:val="28"/>
        </w:rPr>
        <w:t>Ф. Рузвельта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и его результаты.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321F8C" w:rsidRPr="00FB729E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414D97" w:rsidRPr="00FB729E">
        <w:rPr>
          <w:rFonts w:ascii="Times New Roman" w:eastAsia="Calibri" w:hAnsi="Times New Roman" w:cs="Times New Roman"/>
          <w:bCs/>
          <w:sz w:val="28"/>
          <w:szCs w:val="28"/>
        </w:rPr>
        <w:t>е заняти</w:t>
      </w:r>
      <w:r w:rsidR="00321F8C" w:rsidRPr="00FB729E">
        <w:rPr>
          <w:rFonts w:ascii="Times New Roman" w:eastAsia="Calibri" w:hAnsi="Times New Roman" w:cs="Times New Roman"/>
          <w:bCs/>
          <w:sz w:val="28"/>
          <w:szCs w:val="28"/>
        </w:rPr>
        <w:t>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Причины мирового экономического кризиса 1929-1933 годов.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Недемократические режимы. Рост фашистских движений в Западной Европе. Захват фашистами власти в Италии. Режим Муссолини в Италии. Победа нацистов в Германии. </w:t>
      </w:r>
      <w:r w:rsidR="00EB397E" w:rsidRPr="00FB729E">
        <w:rPr>
          <w:rFonts w:ascii="Times New Roman" w:eastAsia="Calibri" w:hAnsi="Times New Roman" w:cs="Times New Roman"/>
          <w:bCs/>
          <w:sz w:val="28"/>
          <w:szCs w:val="28"/>
        </w:rPr>
        <w:t>А. Гитлер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- фюрер германского народа. Внутренняя политика </w:t>
      </w:r>
      <w:r w:rsidR="00EB397E" w:rsidRPr="00FB729E">
        <w:rPr>
          <w:rFonts w:ascii="Times New Roman" w:eastAsia="Calibri" w:hAnsi="Times New Roman" w:cs="Times New Roman"/>
          <w:bCs/>
          <w:sz w:val="28"/>
          <w:szCs w:val="28"/>
        </w:rPr>
        <w:t>А. Гитлера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Испании. Реформы правительств Народного фронта. Гражданская война в Испании. Помощь СССР антифашистам. 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CC1C35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Гражданская война в Испании.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Турция, Китай, Индия, Япония.   Воздействие Первой мировой войны и Великой российской революции на страны Азии. Установление республики в Турции, деятельность М. Кемаля. Великая национальная революция 1925-1927 годов в Китае. Создание Компартии Китая. Установление диктатуры Чан Кайши и гражданская война в Китае. Советские районы Китая. Создание Национального фронта борьбы против Японии.  Сохранение противоречий между коммунистами и гоминдановцами. Кампания гражданского неповиновения в Индии. Идеология ненасильственного сопротивления английским колонизаторам М.Ганди. Милитаризация Японии, ее переход к внешнеполитической экспансии.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CC1C35" w:rsidRPr="00FB729E">
        <w:rPr>
          <w:rFonts w:ascii="Times New Roman" w:eastAsia="Calibri" w:hAnsi="Times New Roman" w:cs="Times New Roman"/>
          <w:bCs/>
          <w:sz w:val="28"/>
          <w:szCs w:val="28"/>
        </w:rPr>
        <w:t>ое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за</w:t>
      </w:r>
      <w:r w:rsidR="00CC1C35" w:rsidRPr="00FB729E">
        <w:rPr>
          <w:rFonts w:ascii="Times New Roman" w:eastAsia="Calibri" w:hAnsi="Times New Roman" w:cs="Times New Roman"/>
          <w:bCs/>
          <w:sz w:val="28"/>
          <w:szCs w:val="28"/>
        </w:rPr>
        <w:t>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Великая национальная революция 1925-1927 годов в Китае.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Международные отношения. Деятельность Лиги Наций. Кризис Версальско-Вашингтонской системы. Агрессия Японии на Дальнем Востоке. Начало японо-китайской войны. Столкновения Японии и СССР. События у озера Хасан и реки Халхин-Гол. Агрессия Италии в Эфиопии. Вмешательство Германии и Италии в гражданскую войну в Испании. Складывание союза агрессивных государств «Берлин - Рим - Токио». Западная политика «умиротворения» агрессоров. Аншлюс Австрии. Мюнхенский сговор и раздел Чехословакии.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921A41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Мюнхенский сговор и раздел Чехословакии.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Культура в первой половине ХХ века. Развитие науки. Открытия в области физики,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искусство. 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киноискусства. Рождение звукового кино. Нацизм и культура.</w:t>
      </w:r>
    </w:p>
    <w:p w:rsidR="002C5D5C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CC1C35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Формирование новых художественных направлений и школ в искусстве первой половины ХХ века.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Новая экономическая политика в Советской России. Образование СССР. Экономический и политический кризис. Крестьянские восстания, Кронштадтский мятеж и др. Переход к новой экономической политике. Сущность нэпа. Достижения и противоречия нэпа, причины его свертывания. Политическая жизнь в 1920-е годы. Образование СССР: предпосылки объединения республик, альтернативные проекты и практические решения. Национальная политика советской власти. Укрепление позиций страны на международной арене.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Практические занятия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Сущность нэпа.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Достижения и противоречия нэпа, причины его свертывания.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Индустриализация и коллективизация в СССР. Обострение внутрипартийных разногласий и борьбы за лидерство в партии и государстве. Советская модель модернизации. Начало индустриализации.  Коллективизация сельского хозяйства: формы, методы, экономические и социальные последствия. Индустриализация: цели, методы, экономические и социальные итоги и следствия. Первые пятилетки: задачи и результаты.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F45F01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Советская модель модернизации.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Советское государство и общество в 1920-1930-е годы. Особенности советской политической системы: однопартийность, сращивание партийного и государственного аппарата, контроль над обществом. Культ вождя. И.В.Сталин. Массовые репрессии, их последствия. Изменение социальной структуры советского общества. Стахановское движение. Положение основных социальных групп. Повседневная жизнь и быт населения городов и деревень. Итоги развития СССР в 1930-е годы. Конституция СССР 1936 года.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F45F01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Стахановское движение.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Советская культура в 1920-1930-е годы.  «Культурная революция»: задачи и направления. Ликвидация неграмотности, создание системы народного образования. Культурное разнообразие 1920-х годов. Идейная борьба среди деятелей культуры. Утверждение метода социалистического реализма в литературе и искусстве. Достижения литературы и искусства. Развитие кинематографа.  Введение обязательного начального образования. Восстановление преподавания истории. Идеологический контроль над духовной жизнью общества. Развитие советской науки.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DD5938" w:rsidRPr="00FB729E" w:rsidRDefault="002674B6" w:rsidP="00DD59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«Культурная ре</w:t>
      </w:r>
      <w:r w:rsidR="00DD5938" w:rsidRPr="00FB729E">
        <w:rPr>
          <w:rFonts w:ascii="Times New Roman" w:eastAsia="Calibri" w:hAnsi="Times New Roman" w:cs="Times New Roman"/>
          <w:bCs/>
          <w:sz w:val="28"/>
          <w:szCs w:val="28"/>
        </w:rPr>
        <w:t>волюция»: задачи и направления.</w:t>
      </w:r>
    </w:p>
    <w:p w:rsidR="00321F8C" w:rsidRPr="00FB729E" w:rsidRDefault="00321F8C" w:rsidP="00DD59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DD59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>Раздел 13.Вторая мировая война. Великая Отечественная война</w:t>
      </w:r>
    </w:p>
    <w:p w:rsidR="002C5D5C" w:rsidRPr="00FB729E" w:rsidRDefault="002C5D5C" w:rsidP="00DD59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Накануне мировой войны. Мир в конце 1930-х годов: три центра силы. Нарастание угрозы войны. 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секретный дополнительный протокол. Военно-политические планы сторон. Подготовка к войне.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Практические занятия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Военно-политические планы сторон накануне Второй мировой войны.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Подготовка к войне.</w:t>
      </w:r>
    </w:p>
    <w:p w:rsidR="0053627A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Первый период Второй мировой войны. Бои на Тихом океане.</w:t>
      </w:r>
      <w:r w:rsidR="004C5F3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Нападение Германии на Польшу. «Странная война» на Западном фронте. Поражение Франции. Оккупация и подчинение Германией стран Европы. Битва за Англию. Укрепление безопасности СССР: присоединение Западной Белоруссии и Западной Украины, Бессарабиии Северной Боковины, Советско-финляндская война, советизация прибалтийских республик. Нацистская программа завоевания СССР. Подготовка СССР и Германии к войне. Соотношение боевых сил к июню 1941 года. Нападение Японии на США. Боевые действия на Тихом океане в 1941-1945 годах. Великая Отечественная война. Великая Отечественная война, как самостоятельный и определяющий этап Второй мировой войны. Соотношение сил. Основные сражения и их итоги на первом этапе войны (22 июня 1941 года - ноябрь 1942 года). Деятельность советского руководства по организации обороны страны. Историческое значение Московской битвы.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F45F01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ое </w:t>
      </w:r>
      <w:r w:rsidR="0053627A" w:rsidRPr="00FB729E">
        <w:rPr>
          <w:rFonts w:ascii="Times New Roman" w:eastAsia="Calibri" w:hAnsi="Times New Roman" w:cs="Times New Roman"/>
          <w:bCs/>
          <w:sz w:val="28"/>
          <w:szCs w:val="28"/>
        </w:rPr>
        <w:t>занятия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Историческое значение Московской битвы.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Второй период Второй мировой войны. Военные действия на советско-германском фронте в 1942 году. Сталинградская битва и начало коренного перелома в ходе войны. Военные действия в Северной Африке. Складывание антигитлеровской коалиции и ее значение. Конференции глав союзных держав и их решения.  Курская битва и завершение коренного перелома. Оккупационный режим. Геноцид. Холокост. Движение Сопротивления. Партизанское движение в СССР, формы борьбы, роль и значение. Коллаборационизм, его причины в разных странах Европы и Азии. Советский тыл в годы войны. Эвакуация. Вклад в победу деятелей науки и культуры. Изменение положения Русской православной церкви и других конфессий в годы войны. Главные задачи и основные наступательные операции Красной Армии на третьем этапе войны (1944). Открытие Второго фронта в Европе. Военные операции 1945 года. Разгром Германии. Советско-японская война. Атомная бомбардировка Хиросимы и Нагасаки. Окончание Второй мировой войны. Значение победы над фашизмом. Решающий вклад СССР в Победу. Людские и материальные потери воюющих сторон.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Практические занятия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Сталинградская битва и начало коренного перелома в ходе Великой Отечественной войны.</w:t>
      </w:r>
    </w:p>
    <w:p w:rsidR="00683234" w:rsidRPr="00FB729E" w:rsidRDefault="002674B6" w:rsidP="006832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Движение Сопротивлен</w:t>
      </w:r>
      <w:r w:rsidR="00683234" w:rsidRPr="00FB729E">
        <w:rPr>
          <w:rFonts w:ascii="Times New Roman" w:eastAsia="Calibri" w:hAnsi="Times New Roman" w:cs="Times New Roman"/>
          <w:bCs/>
          <w:sz w:val="28"/>
          <w:szCs w:val="28"/>
        </w:rPr>
        <w:t>ия в годы Второй мировой войны.</w:t>
      </w:r>
    </w:p>
    <w:p w:rsidR="00683234" w:rsidRPr="00FB729E" w:rsidRDefault="00683234" w:rsidP="006832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794457" w:rsidP="006832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>Раздел 14.Соревнование социальных систем. Современный мир</w:t>
      </w:r>
    </w:p>
    <w:p w:rsidR="0053627A" w:rsidRPr="00FB729E" w:rsidRDefault="0053627A" w:rsidP="006832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Послевоенное устройство мира. Начало «холодной войны». Итоги Второй мировой войны и новая геополитическая ситуация в мире. Решения Потсдамской конференции. Создание ООН и ее деятельность. Раскол антифашистской коалиции. Начало «холодной войны». Создание НАТО и СЭВ. Особая позиция Югославии. Формирование двухполюсного (биполярного) мира. Создание НАТО и ОВД. Берлинский кризис. Раскол Германии. Война в Корее. Гонка вооружений.</w:t>
      </w:r>
    </w:p>
    <w:p w:rsidR="0053627A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C97AEF" w:rsidRPr="00FB729E">
        <w:rPr>
          <w:rFonts w:ascii="Times New Roman" w:eastAsia="Calibri" w:hAnsi="Times New Roman" w:cs="Times New Roman"/>
          <w:bCs/>
          <w:sz w:val="28"/>
          <w:szCs w:val="28"/>
        </w:rPr>
        <w:t>ое</w:t>
      </w:r>
      <w:r w:rsidR="004C5F3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зан</w:t>
      </w:r>
      <w:r w:rsidR="00C97AEF" w:rsidRPr="00FB729E">
        <w:rPr>
          <w:rFonts w:ascii="Times New Roman" w:eastAsia="Calibri" w:hAnsi="Times New Roman" w:cs="Times New Roman"/>
          <w:bCs/>
          <w:sz w:val="28"/>
          <w:szCs w:val="28"/>
        </w:rPr>
        <w:t>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Создание ООН и ее деятельность.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Ведущие капиталистические страны. Превращение США в ведущую мировую державу. Факторы, способствовавшие успешному экономическому развитию США. Развитие научно-технической революции. Основные тенденции внутренней и внешней политики США. Послевоенное восстановление стран Западной Европы. «План Маршалла».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Особенности развития Японии.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Практические занятия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Послевоенное восстановление стран Западной Европы.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«План Маршалла».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Страны Восточной Европы. Установление власти коммунистических сил после Второй мировой войны в странах Восточной Европы. Начало социалистического строительства. Копирование опыта СССР. Создание и деятельность Совета экономической взаимопомощи (СЭВ). Антикоммунистическое восстание в Венгрии и его подавление. Экономическое и политическое развитие социалистических государств в Европе в 1960-1970-е годы. Попытки реформ. Я.Кадар. «Пражская весна». Кризисные явления в Польше. Особый путь Югославии под руководством И.Б.Тито. Перемены в странах Восточной Европы в конце ХХ века. Объединение Германии. Распад Югославии и война на Балканах. «Шоковая терапия» и социальные последствия перехода к рынку. Восточная Европа в начале ХХ века.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C97AEF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Особый путь Югославии под руководством И.Б.Тито.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Крушение колониальной системы. Освобождение от колониальной зависимости стран Азии (Вьетнама, Индии, Индонезии). Деколонизация Африки. Освобождение Анголы и Мозамбика. Падение режима апартеида в ЮАР. Основные проблемы освободившихся стран. Социалистический и капиталистический пути развития. Поиск путей модернизации. «Азиатские тигры». Основы ускоренного экономического роста. Исламская революция в Иране. Вторжение войск западной коалиции в Ирак. «Арабская весна», ее причины и последствия.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C97AEF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Основные проблемы освободившихся стран во второй половине ХХ века.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Индия, Пакистан, Китай.</w:t>
      </w:r>
      <w:r w:rsidR="003B3E75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Освобождение Индии и Пакистана от власти Великобритании. Причины противоречий между Индией и Пакистаном. Особенности внутри- и внешнеполитического развития этих государств. Реформы в Индии. Успехи в развитии Индии в начале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XXI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 Завершение гражданской войны в Китае. Образование КНР. Мао Цзэдун. «Большой скачок», народные коммуны и «культурная революция» в КНР. Реформы в Китае. Дэн Сяопин. Успехи и проблемы развития социалистического Китая на современном этапе.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7B5331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Успехи и проблемы развития социалистического Китая на современном этапе.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Страны Латинской Америки. Особенности экономического и политического развития стран Латинской Америки. Национал-реформизм. Х.</w:t>
      </w:r>
      <w:r w:rsidR="003B3E75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Перрон. Военные перевороты и военные диктатуры. Между диктатурой и демократией. Господство США в Латинской Америке. Кубинская революция. </w:t>
      </w:r>
      <w:r w:rsidR="003E1B53" w:rsidRPr="00FB729E">
        <w:rPr>
          <w:rFonts w:ascii="Times New Roman" w:eastAsia="Calibri" w:hAnsi="Times New Roman" w:cs="Times New Roman"/>
          <w:bCs/>
          <w:sz w:val="28"/>
          <w:szCs w:val="28"/>
        </w:rPr>
        <w:t>Ф. Кастро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. Строительство социализма на Кубе. Куба после распада СССР. Чилийская революция. С. Альенде. Сандинистская революция в Никарагуа. «Левый поворот» в конце ХХ - начале ХХ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 Президент Венесуэлы У.</w:t>
      </w:r>
      <w:r w:rsidR="003B3E75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Чавес и его последователи в других странах. Строительство социализма ХХ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7B5331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Кубинская революция.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Международные отношения. Международные конфликты и кризисы в 1950-1960-е годы. Борьба сверхдержав - СССР и США. Суэцкий кризис. Берлинский кризис. Карибский кризис -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советских войск в Афганистан. Кризис разрядки. Новое политическое мышление. Конец двухполярного мира и превращение США в единственную сверхдержаву. Расширение НАТО на Восток. Войны США и их союзников в Афганистане, Ираке, вмешательство в события в Ливии, Сирии. Многополярный мир, его основные центры.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7B5331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Разрядка международной напряженности в 1970-е годы.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Развитие культуры. Крупнейшие научные открытия второй половины ХХ - начала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XXI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 Освоение космоса. Новые черты культуры. Произведения о войне немецких писателей. Реалистические и модернистские направления в искусстве. Экзистенциализм. Театр абсурда. Поп-арт и его черты. Развитие кинематографа. Итальянский неореализм. Развлекательный кинематограф Голливуда. Звезды экрана. Появление рок-музыки. Массовая культура. Индустрия развлечений. Постмодернизм - стирание грани между элитарной и массовой культурой. Глобализация и национальные культуры.</w:t>
      </w:r>
    </w:p>
    <w:p w:rsidR="002674B6" w:rsidRPr="00FB729E" w:rsidRDefault="002674B6" w:rsidP="00501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3E1B53" w:rsidRPr="00FB729E" w:rsidRDefault="002674B6" w:rsidP="003E1B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Глобализация и национальные культуры в конце ХХ - начале ХХ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="003E1B53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</w:t>
      </w:r>
    </w:p>
    <w:p w:rsidR="003E1B53" w:rsidRPr="00FB729E" w:rsidRDefault="003E1B53" w:rsidP="003E1B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3E1B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>Раздел 15.Апогей и кризис советской системы. 1945-1991 годы</w:t>
      </w:r>
    </w:p>
    <w:p w:rsidR="0019389C" w:rsidRPr="00FB729E" w:rsidRDefault="0019389C" w:rsidP="003E1B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917B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СССР в послевоенные годы. Укрепление статуса СССР как великой мировой державы.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  Положение в сельском хозяйстве. Голод 1946 года. Послевоенное общество, духовный подъем людей. Противоречия социально-политического развития. Усиление роли государства во всех сферах жизни общества. Власть и общество. Репрессии. Идеология и культура в послевоенный период; идеологические кампании и научные дискуссии 1940-х годов.</w:t>
      </w:r>
    </w:p>
    <w:p w:rsidR="002674B6" w:rsidRPr="00FB729E" w:rsidRDefault="002674B6" w:rsidP="00917B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1704C5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917B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Послевоенное советское общество, духовный подъем людей.</w:t>
      </w:r>
    </w:p>
    <w:p w:rsidR="002674B6" w:rsidRPr="00FB729E" w:rsidRDefault="002674B6" w:rsidP="00917B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СССР в 1950-х - начале 1960-х годов. Борьба за власть, победа Н.С.</w:t>
      </w:r>
      <w:r w:rsidR="003B3E75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Хрущева.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XX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съезд КПСС и его значение. Начало   реабилитации жертв политических репрессий. Основные направления реформирования советской экономики и его результаты. Достижения в промышленности.  Ситуация в сельском хозяйстве. Освоение целины. Курс на строительство коммунизма. Социальная политика; жилищное строительство. Усиление негативных явлений в экономике. Выступления населения.</w:t>
      </w:r>
    </w:p>
    <w:p w:rsidR="002674B6" w:rsidRPr="00FB729E" w:rsidRDefault="002674B6" w:rsidP="00917B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1704C5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917B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XX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съезд КПСС и его значение.</w:t>
      </w:r>
    </w:p>
    <w:p w:rsidR="002674B6" w:rsidRPr="00FB729E" w:rsidRDefault="002674B6" w:rsidP="00917B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СССР во второй половине 1960-х - начале 1980-х годов. Противоречия внутриполитического курса Н.С.Хрущева. Причины отставки Н.С.Хрущева. Л.И.Брежнев. Концепция развитого социализма. Власть и общество. Усиление позиций партийно-государственной номенклатуры. Конституция СССР 1977 года. Преобразования в сельском хозяйстве. Экономическая реформа 1965 года: задачи и результаты. Достижения и проблемы в развитии науки и техники. Нарастание негативных тенденций в экономике. Застой. Теневая экономика. Усиление идеологического контроля в различных сферах культуры. Инакомыслие, диссиденты. Социальная политика, рост благосостояния населения. Причины усиления недовольства.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</w:r>
    </w:p>
    <w:p w:rsidR="002674B6" w:rsidRPr="00FB729E" w:rsidRDefault="002674B6" w:rsidP="00917B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1704C5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917B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Экономическая реформа 1965 года в СССР: задачи и результаты.</w:t>
      </w:r>
    </w:p>
    <w:p w:rsidR="002674B6" w:rsidRPr="00FB729E" w:rsidRDefault="002674B6" w:rsidP="00917B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СССР в годы перестройки.</w:t>
      </w:r>
      <w:r w:rsidR="004C5F3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Предпосылки перемен. М.С.Горбачев. Политика ускорения и ее неудача. Причины нарастания проблем в экономике. Экономические реформы, их результаты. Разработка проектов приватизации и перехода к рынку. Реформы политической системы. Изменение государственного устройства СССР. Национальная политика и межнациональные отношения. Национальные движения в союзных республиках. Политика гласности и ее последствия. Изменения в общественном сознании. Власть и церковь в годы перестройки. Нарастание экономического кризиса и обострение межнациональных противоречий. Образование политических партий и движений. Августовские события 1991 года. Распад СССР. Образование СНГ. Причины и последствия кризиса советской системы и распада СССР.</w:t>
      </w:r>
    </w:p>
    <w:p w:rsidR="002674B6" w:rsidRPr="00FB729E" w:rsidRDefault="002674B6" w:rsidP="00917B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</w:t>
      </w:r>
      <w:r w:rsidR="001704C5" w:rsidRPr="00FB729E">
        <w:rPr>
          <w:rFonts w:ascii="Times New Roman" w:eastAsia="Calibri" w:hAnsi="Times New Roman" w:cs="Times New Roman"/>
          <w:bCs/>
          <w:sz w:val="28"/>
          <w:szCs w:val="28"/>
        </w:rPr>
        <w:t>ое занятие</w:t>
      </w:r>
    </w:p>
    <w:p w:rsidR="002674B6" w:rsidRPr="00FB729E" w:rsidRDefault="002674B6" w:rsidP="00917B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Политика гласности в СССР и ее последствия.</w:t>
      </w:r>
    </w:p>
    <w:p w:rsidR="002674B6" w:rsidRPr="00FB729E" w:rsidRDefault="002674B6" w:rsidP="00917B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Развитие советской культуры (1945-1991 годы). Развитие культуры в послевоенные годы. Произведения о прошедшей войне и послевоенной жизни. Советская культура в конце 1950-х - 1960-е годы. Новые тенденции в художественной жизни 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 1960-1980-х годов. Достижения и противоречия художественной культуры. Культура в годы перестройки. Публикация запрещенных ранее произведений, показ кинофильмов. Острые темы в литературе, публицистике, произведениях кинематографа. Развитие науки и техники в СССР. Научно-техническая революция. Успехи советской космонавтики (С.П.Королев, Ю.А.Гагарин). Развитие образования в СССР. Введение обязательного восьмилетнего, затем обязательного среднего образования. Рост числа </w:t>
      </w:r>
      <w:r w:rsidR="00DF2460" w:rsidRPr="00FB729E">
        <w:rPr>
          <w:rFonts w:ascii="Times New Roman" w:eastAsia="Calibri" w:hAnsi="Times New Roman" w:cs="Times New Roman"/>
          <w:bCs/>
          <w:sz w:val="28"/>
          <w:szCs w:val="28"/>
        </w:rPr>
        <w:t>ВУЗ и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студентов.</w:t>
      </w:r>
    </w:p>
    <w:p w:rsidR="002674B6" w:rsidRPr="00FB729E" w:rsidRDefault="002674B6" w:rsidP="00917B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DF2460" w:rsidRPr="00FB729E" w:rsidRDefault="00DF2460" w:rsidP="00DF24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Успехи советской космонавтики.</w:t>
      </w:r>
    </w:p>
    <w:p w:rsidR="00DF2460" w:rsidRPr="00FB729E" w:rsidRDefault="00DF2460" w:rsidP="00DF24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DF24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>Раздел 16.Российская Федерация на рубеже ХХ-ХХ</w:t>
      </w:r>
      <w:r w:rsidRPr="00FB729E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I</w:t>
      </w: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веков</w:t>
      </w:r>
    </w:p>
    <w:p w:rsidR="0019389C" w:rsidRPr="00FB729E" w:rsidRDefault="0019389C" w:rsidP="00DF24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917B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Формирование российской государственности.</w:t>
      </w:r>
      <w:r w:rsidR="004C5F3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Изменения в системе власти. Б.Н.Ельцин. Политический кризис осени 1993 года. Принятие Конституции России 1993 года. Экономические реформы 1990-х годов: основные этапы и результаты. Трудности и противоречия перехода к рыночной экономике. Основные направления национальной политики: успехи и просчеты. Нарастание противоречий между центром и регионами. Военно-политический кризис в Чечне. Отставка Б.Н.Ельцина. Деятельность Президента России В. В.Путина:</w:t>
      </w:r>
      <w:r w:rsidR="004C5F3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курс на продолжение реформ, стабилизацию положения в стране, укрепление вертикали власти,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  Роль государства в экономике. Приоритетные национальные проекты и федеральные программы. Политические лидеры и общественные деятели современной России. Президентские выборы 2008 года. Президент России Д.А.Медведев. Государственная политика в условиях экономического кризиса, начавшегося в 2008 году.  Президентские выборы 2012 года. Разработка и реализация планов дальнейшего развития России.  Геополитическое положение и внешняя политика России в 1990-е годы. Россия и Запад. Балканский кризис 1999 года. Отношения со странами СНГ. </w:t>
      </w:r>
    </w:p>
    <w:p w:rsidR="002674B6" w:rsidRPr="00FB729E" w:rsidRDefault="002674B6" w:rsidP="00917B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Восточное направление внешней политики. Разработка новой внешнеполитической стратегии в начале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XXI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 Укрепление международного престижа России. Решение задач борьбы с терроризмом. Российская Федерация в системе современных международных отношений. Политический кризис на Украине и воссоединение Крыма с Россией. Культура и духовная жизнь общества в конце ХХ - начале </w:t>
      </w:r>
      <w:r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XXI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века. Распространение информационных технологий в различных сферах жизни общества. Многообразие стилей художественной культуры. Достижения и противоречия культурного развития.</w:t>
      </w:r>
    </w:p>
    <w:p w:rsidR="002674B6" w:rsidRPr="00FB729E" w:rsidRDefault="002674B6" w:rsidP="00917B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Практические занятия</w:t>
      </w:r>
    </w:p>
    <w:p w:rsidR="002674B6" w:rsidRPr="00FB729E" w:rsidRDefault="002674B6" w:rsidP="00917B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Экономические реформы 1990-х годов в России: основные этапы и результаты.</w:t>
      </w:r>
    </w:p>
    <w:p w:rsidR="002674B6" w:rsidRPr="00FB729E" w:rsidRDefault="002674B6" w:rsidP="00917B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Политический кризис на Украине и воссоединение Крыма с Россией.</w:t>
      </w:r>
    </w:p>
    <w:p w:rsidR="002674B6" w:rsidRPr="00FB729E" w:rsidRDefault="002674B6" w:rsidP="00917B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2674B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67019" w:rsidRPr="00FB729E" w:rsidRDefault="00167019" w:rsidP="002674B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67019" w:rsidRPr="00FB729E" w:rsidRDefault="00167019" w:rsidP="002674B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67019" w:rsidRPr="00FB729E" w:rsidRDefault="00167019" w:rsidP="002674B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67019" w:rsidRPr="00FB729E" w:rsidRDefault="00167019" w:rsidP="002674B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67019" w:rsidRPr="00FB729E" w:rsidRDefault="00167019" w:rsidP="002674B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67019" w:rsidRPr="00FB729E" w:rsidRDefault="00167019" w:rsidP="002674B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67019" w:rsidRPr="00FB729E" w:rsidRDefault="00167019" w:rsidP="002674B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67019" w:rsidRPr="00FB729E" w:rsidRDefault="00167019" w:rsidP="002674B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4F1C" w:rsidRPr="00FB729E" w:rsidRDefault="00D84F1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B729E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2674B6" w:rsidRPr="00FB729E" w:rsidRDefault="00917B60" w:rsidP="00917B6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B729E">
        <w:rPr>
          <w:rFonts w:ascii="Times New Roman" w:eastAsia="Calibri" w:hAnsi="Times New Roman" w:cs="Times New Roman"/>
          <w:b/>
          <w:sz w:val="24"/>
          <w:szCs w:val="24"/>
        </w:rPr>
        <w:t xml:space="preserve">6. ТЕМЫ РЕФЕРАТОВ (ДОКЛАДОВ), </w:t>
      </w:r>
      <w:r w:rsidR="002674B6" w:rsidRPr="00FB729E">
        <w:rPr>
          <w:rFonts w:ascii="Times New Roman" w:eastAsia="Calibri" w:hAnsi="Times New Roman" w:cs="Times New Roman"/>
          <w:b/>
          <w:sz w:val="24"/>
          <w:szCs w:val="24"/>
        </w:rPr>
        <w:t>ИНДИВИДУАЛЬНЫХ ПРОЕКТОВ</w:t>
      </w:r>
    </w:p>
    <w:p w:rsidR="002674B6" w:rsidRPr="00FB729E" w:rsidRDefault="002674B6" w:rsidP="002674B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2460" w:rsidRPr="00FB729E" w:rsidRDefault="00DF2460" w:rsidP="002674B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Происхождение человека: дискуссионные вопросы.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Начало цивилизации.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Древний Восток и Античность: сходство и различия.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Феномен западноевропейского Средневековья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Восток в Средние века.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Основы российской истории.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Происхождение Древнерусского государства.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Русь в эпоху раздробленности.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Возрождение русских земель (ХIV-ХV века).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Рождение Российского централизованного государства.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Смутное время в России.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Россия в ХVII веке: успехи и проблемы.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Наш край с древнейших времен до конца ХVII века.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Истоки модернизации в Западной Европе.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Революции ХVII-ХVIII веков как порождение модернизационных   процессов.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Страны Востока в раннее Новое время.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Становление новой России (конец ХVII - начало ХVIII века).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Россия ХVIII века: победная поступь империи.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Наш край в ХVIII веке.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Рождение индустриального общества.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Восток и Запад в ХIХ веке: борьба и взаимовлияние.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Отечественная война 1812 года.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Россия ХIХ века: реформы или революция.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Наш край в ХIХ веке.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Мир начала ХХ века: достижения и противоречия.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Великая российская революция.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Между Первой и Второй мировыми войнами: альтернативы развития.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Советский вариант модернизации: успехи и издержки.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Наш край в 1920-1930-е годы.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Вторая мировая война: дискуссионные вопросы.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Великая Отечественная война: значение и цена Победы.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Наш край в годы Великой Отечественной войны.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От индустриальной цивилизации к постиндустриальной.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Конец колониальной эпохи.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СССР: триумф и распад.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Наш край во второй половине 1940-х - 1991-х годов.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Российская Федерация и глобальные вызовы современности.</w:t>
      </w:r>
    </w:p>
    <w:p w:rsidR="00DF2460" w:rsidRPr="00FB729E" w:rsidRDefault="00DF2460" w:rsidP="00DF2460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Наш край на рубеже ХХ-ХХI веков.</w:t>
      </w:r>
    </w:p>
    <w:p w:rsidR="002674B6" w:rsidRPr="00FB729E" w:rsidRDefault="002674B6" w:rsidP="002674B6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2B4A" w:rsidRPr="00FB729E" w:rsidRDefault="00732B4A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32F6" w:rsidRPr="00FB729E" w:rsidRDefault="000E32F6" w:rsidP="002674B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4F1C" w:rsidRPr="00FB729E" w:rsidRDefault="00D84F1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B729E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2674B6" w:rsidRPr="00FB729E" w:rsidRDefault="002674B6" w:rsidP="002674B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B729E">
        <w:rPr>
          <w:rFonts w:ascii="Times New Roman" w:eastAsia="Calibri" w:hAnsi="Times New Roman" w:cs="Times New Roman"/>
          <w:b/>
          <w:sz w:val="24"/>
          <w:szCs w:val="24"/>
        </w:rPr>
        <w:t>7. ТЕМАТИЧЕСКОЕ ПЛАНИРОВАНИЕ</w:t>
      </w:r>
    </w:p>
    <w:p w:rsidR="002674B6" w:rsidRPr="00FB729E" w:rsidRDefault="002674B6" w:rsidP="002674B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32B4A" w:rsidRPr="00FB729E" w:rsidRDefault="00732B4A" w:rsidP="002674B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674B6" w:rsidRPr="00FB729E" w:rsidRDefault="002674B6" w:rsidP="00917B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При реализации содержания общеобразовательной учебной дисциплины «История» в пределах освоения ОПОП СПО на базе основного общего образования с получением среднего общего образования (ППКРС) максимальная учебная </w:t>
      </w:r>
      <w:r w:rsidR="00BF28E2" w:rsidRPr="00FB729E">
        <w:rPr>
          <w:rFonts w:ascii="Times New Roman" w:eastAsia="Calibri" w:hAnsi="Times New Roman" w:cs="Times New Roman"/>
          <w:sz w:val="28"/>
          <w:szCs w:val="28"/>
        </w:rPr>
        <w:t>нагрузка обучающихся</w:t>
      </w: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 составляет: </w:t>
      </w:r>
    </w:p>
    <w:p w:rsidR="002674B6" w:rsidRPr="00FB729E" w:rsidRDefault="002674B6" w:rsidP="00917B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по профессиям СПО тех</w:t>
      </w:r>
      <w:r w:rsidR="00167019" w:rsidRPr="00FB729E">
        <w:rPr>
          <w:rFonts w:ascii="Times New Roman" w:eastAsia="Calibri" w:hAnsi="Times New Roman" w:cs="Times New Roman"/>
          <w:sz w:val="28"/>
          <w:szCs w:val="28"/>
        </w:rPr>
        <w:t>н</w:t>
      </w:r>
      <w:r w:rsidR="002B0A34" w:rsidRPr="00FB729E">
        <w:rPr>
          <w:rFonts w:ascii="Times New Roman" w:eastAsia="Calibri" w:hAnsi="Times New Roman" w:cs="Times New Roman"/>
          <w:sz w:val="28"/>
          <w:szCs w:val="28"/>
        </w:rPr>
        <w:t>олог</w:t>
      </w:r>
      <w:r w:rsidRPr="00FB729E">
        <w:rPr>
          <w:rFonts w:ascii="Times New Roman" w:eastAsia="Calibri" w:hAnsi="Times New Roman" w:cs="Times New Roman"/>
          <w:sz w:val="28"/>
          <w:szCs w:val="28"/>
        </w:rPr>
        <w:t>ического профиля профес</w:t>
      </w:r>
      <w:r w:rsidR="00917B60" w:rsidRPr="00FB729E">
        <w:rPr>
          <w:rFonts w:ascii="Times New Roman" w:eastAsia="Calibri" w:hAnsi="Times New Roman" w:cs="Times New Roman"/>
          <w:sz w:val="28"/>
          <w:szCs w:val="28"/>
        </w:rPr>
        <w:t xml:space="preserve">сионального образования </w:t>
      </w:r>
      <w:r w:rsidR="00732B4A" w:rsidRPr="00FB729E">
        <w:rPr>
          <w:rFonts w:ascii="Times New Roman" w:eastAsia="+mn-ea" w:hAnsi="Times New Roman" w:cs="Times New Roman"/>
          <w:kern w:val="24"/>
          <w:sz w:val="28"/>
          <w:szCs w:val="28"/>
        </w:rPr>
        <w:t>23.01.09</w:t>
      </w:r>
      <w:r w:rsidR="0024599C" w:rsidRPr="00FB729E">
        <w:rPr>
          <w:rFonts w:ascii="Times New Roman" w:eastAsia="+mn-ea" w:hAnsi="Times New Roman" w:cs="Times New Roman"/>
          <w:kern w:val="24"/>
          <w:sz w:val="28"/>
          <w:szCs w:val="28"/>
        </w:rPr>
        <w:t xml:space="preserve"> </w:t>
      </w:r>
      <w:r w:rsidR="00F313AB" w:rsidRPr="00FB729E">
        <w:rPr>
          <w:rFonts w:eastAsia="+mn-ea"/>
          <w:kern w:val="24"/>
          <w:sz w:val="28"/>
          <w:szCs w:val="28"/>
        </w:rPr>
        <w:t>М</w:t>
      </w:r>
      <w:r w:rsidRPr="00FB729E">
        <w:rPr>
          <w:rFonts w:ascii="Times New Roman" w:eastAsia="Calibri" w:hAnsi="Times New Roman" w:cs="Times New Roman"/>
          <w:sz w:val="28"/>
          <w:szCs w:val="28"/>
        </w:rPr>
        <w:t>ашинист локомотива</w:t>
      </w:r>
    </w:p>
    <w:p w:rsidR="002674B6" w:rsidRPr="00FB729E" w:rsidRDefault="00167019" w:rsidP="00917B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М</w:t>
      </w:r>
      <w:r w:rsidR="002674B6" w:rsidRPr="00FB729E">
        <w:rPr>
          <w:rFonts w:ascii="Times New Roman" w:eastAsia="Calibri" w:hAnsi="Times New Roman" w:cs="Times New Roman"/>
          <w:sz w:val="28"/>
          <w:szCs w:val="28"/>
        </w:rPr>
        <w:t>аксимальная</w:t>
      </w: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 учебная нагрузка</w:t>
      </w:r>
      <w:r w:rsidR="002674B6" w:rsidRPr="00FB729E">
        <w:rPr>
          <w:rFonts w:ascii="Times New Roman" w:eastAsia="Calibri" w:hAnsi="Times New Roman" w:cs="Times New Roman"/>
          <w:sz w:val="28"/>
          <w:szCs w:val="28"/>
        </w:rPr>
        <w:t xml:space="preserve"> - 256 часов, из них</w:t>
      </w:r>
      <w:r w:rsidRPr="00FB729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674B6" w:rsidRPr="00FB729E" w:rsidRDefault="00167019" w:rsidP="00917B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а</w:t>
      </w:r>
      <w:r w:rsidR="002674B6" w:rsidRPr="00FB729E">
        <w:rPr>
          <w:rFonts w:ascii="Times New Roman" w:eastAsia="Calibri" w:hAnsi="Times New Roman" w:cs="Times New Roman"/>
          <w:sz w:val="28"/>
          <w:szCs w:val="28"/>
        </w:rPr>
        <w:t xml:space="preserve">удиторная (обязательная) </w:t>
      </w: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учебная </w:t>
      </w:r>
      <w:r w:rsidR="00F313AB" w:rsidRPr="00FB729E">
        <w:rPr>
          <w:rFonts w:ascii="Times New Roman" w:eastAsia="Calibri" w:hAnsi="Times New Roman" w:cs="Times New Roman"/>
          <w:sz w:val="28"/>
          <w:szCs w:val="28"/>
        </w:rPr>
        <w:t xml:space="preserve">нагрузка – 171 </w:t>
      </w:r>
      <w:r w:rsidR="002674B6" w:rsidRPr="00FB729E">
        <w:rPr>
          <w:rFonts w:ascii="Times New Roman" w:eastAsia="Calibri" w:hAnsi="Times New Roman" w:cs="Times New Roman"/>
          <w:sz w:val="28"/>
          <w:szCs w:val="28"/>
        </w:rPr>
        <w:t>час</w:t>
      </w:r>
    </w:p>
    <w:p w:rsidR="002674B6" w:rsidRPr="00FB729E" w:rsidRDefault="00167019" w:rsidP="00917B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п</w:t>
      </w:r>
      <w:r w:rsidR="002674B6" w:rsidRPr="00FB729E">
        <w:rPr>
          <w:rFonts w:ascii="Times New Roman" w:eastAsia="Calibri" w:hAnsi="Times New Roman" w:cs="Times New Roman"/>
          <w:sz w:val="28"/>
          <w:szCs w:val="28"/>
        </w:rPr>
        <w:t>рактические занятия - 8</w:t>
      </w:r>
      <w:r w:rsidR="000E32F6" w:rsidRPr="00FB729E">
        <w:rPr>
          <w:rFonts w:ascii="Times New Roman" w:eastAsia="Calibri" w:hAnsi="Times New Roman" w:cs="Times New Roman"/>
          <w:sz w:val="28"/>
          <w:szCs w:val="28"/>
        </w:rPr>
        <w:t>5</w:t>
      </w:r>
      <w:r w:rsidR="002674B6" w:rsidRPr="00FB729E">
        <w:rPr>
          <w:rFonts w:ascii="Times New Roman" w:eastAsia="Calibri" w:hAnsi="Times New Roman" w:cs="Times New Roman"/>
          <w:sz w:val="28"/>
          <w:szCs w:val="28"/>
        </w:rPr>
        <w:t xml:space="preserve"> часов </w:t>
      </w:r>
    </w:p>
    <w:p w:rsidR="002674B6" w:rsidRPr="00FB729E" w:rsidRDefault="00167019" w:rsidP="00917B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в</w:t>
      </w:r>
      <w:r w:rsidR="002674B6" w:rsidRPr="00FB729E">
        <w:rPr>
          <w:rFonts w:ascii="Times New Roman" w:eastAsia="Calibri" w:hAnsi="Times New Roman" w:cs="Times New Roman"/>
          <w:sz w:val="28"/>
          <w:szCs w:val="28"/>
        </w:rPr>
        <w:t>неаудиторная самостоятельная работа -</w:t>
      </w: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 85 часов</w:t>
      </w:r>
      <w:r w:rsidR="00F313AB" w:rsidRPr="00FB72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67019" w:rsidRPr="00FB729E" w:rsidRDefault="00167019" w:rsidP="00F3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F313A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Объем учебной дисциплины и виды учебной работы</w:t>
      </w:r>
    </w:p>
    <w:p w:rsidR="00167019" w:rsidRPr="00FB729E" w:rsidRDefault="00167019" w:rsidP="0019389C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6"/>
        <w:gridCol w:w="1774"/>
      </w:tblGrid>
      <w:tr w:rsidR="002B0A34" w:rsidRPr="00FB729E" w:rsidTr="002674B6">
        <w:trPr>
          <w:trHeight w:val="46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74B6" w:rsidRPr="00FB729E" w:rsidRDefault="002674B6" w:rsidP="002674B6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729E">
              <w:rPr>
                <w:rFonts w:ascii="Times New Roman" w:eastAsia="Calibri" w:hAnsi="Times New Roman" w:cs="Times New Roman"/>
                <w:sz w:val="28"/>
                <w:szCs w:val="28"/>
              </w:rPr>
              <w:t>Вид</w:t>
            </w:r>
            <w:r w:rsidR="0086702A" w:rsidRPr="00FB729E">
              <w:rPr>
                <w:rFonts w:ascii="Times New Roman" w:eastAsia="Calibri" w:hAnsi="Times New Roman" w:cs="Times New Roman"/>
                <w:sz w:val="28"/>
                <w:szCs w:val="28"/>
              </w:rPr>
              <w:t>ы</w:t>
            </w:r>
            <w:r w:rsidRPr="00FB72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74B6" w:rsidRPr="00FB729E" w:rsidRDefault="002674B6" w:rsidP="002674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B729E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2B0A34" w:rsidRPr="00FB729E" w:rsidTr="002674B6">
        <w:trPr>
          <w:trHeight w:val="285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74B6" w:rsidRPr="00FB729E" w:rsidRDefault="002674B6" w:rsidP="0016701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72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Максимальная учебная нагрузка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74B6" w:rsidRPr="00FB729E" w:rsidRDefault="002674B6" w:rsidP="002674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B729E">
              <w:rPr>
                <w:rFonts w:ascii="Times New Roman" w:eastAsia="Calibri" w:hAnsi="Times New Roman" w:cs="Times New Roman"/>
                <w:iCs/>
                <w:sz w:val="28"/>
                <w:szCs w:val="28"/>
                <w:lang w:val="en-US"/>
              </w:rPr>
              <w:t>2</w:t>
            </w:r>
            <w:r w:rsidRPr="00FB729E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56</w:t>
            </w:r>
          </w:p>
        </w:tc>
      </w:tr>
      <w:tr w:rsidR="002B0A34" w:rsidRPr="00FB729E" w:rsidTr="002674B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74B6" w:rsidRPr="00FB729E" w:rsidRDefault="002674B6" w:rsidP="002674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72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74B6" w:rsidRPr="00FB729E" w:rsidRDefault="002674B6" w:rsidP="002674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en-US"/>
              </w:rPr>
            </w:pPr>
            <w:r w:rsidRPr="00FB729E">
              <w:rPr>
                <w:rFonts w:ascii="Times New Roman" w:eastAsia="Calibri" w:hAnsi="Times New Roman" w:cs="Times New Roman"/>
                <w:iCs/>
                <w:sz w:val="28"/>
                <w:szCs w:val="28"/>
                <w:lang w:val="en-US"/>
              </w:rPr>
              <w:t>171</w:t>
            </w:r>
          </w:p>
        </w:tc>
      </w:tr>
      <w:tr w:rsidR="002B0A34" w:rsidRPr="00FB729E" w:rsidTr="002674B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74B6" w:rsidRPr="00FB729E" w:rsidRDefault="002674B6" w:rsidP="002674B6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729E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4B6" w:rsidRPr="00FB729E" w:rsidRDefault="002674B6" w:rsidP="002674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2B0A34" w:rsidRPr="00FB729E" w:rsidTr="002674B6">
        <w:trPr>
          <w:trHeight w:val="288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74B6" w:rsidRPr="00FB729E" w:rsidRDefault="002674B6" w:rsidP="002674B6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72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теоретические занятия    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74B6" w:rsidRPr="00FB729E" w:rsidRDefault="002674B6" w:rsidP="000E3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B729E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8</w:t>
            </w:r>
            <w:r w:rsidR="000E32F6" w:rsidRPr="00FB729E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6</w:t>
            </w:r>
          </w:p>
        </w:tc>
      </w:tr>
      <w:tr w:rsidR="002B0A34" w:rsidRPr="00FB729E" w:rsidTr="002674B6">
        <w:trPr>
          <w:trHeight w:val="372"/>
        </w:trPr>
        <w:tc>
          <w:tcPr>
            <w:tcW w:w="40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74B6" w:rsidRPr="00FB729E" w:rsidRDefault="002674B6" w:rsidP="002674B6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729E">
              <w:rPr>
                <w:rFonts w:ascii="Times New Roman" w:eastAsia="Calibri" w:hAnsi="Times New Roman" w:cs="Times New Roman"/>
                <w:sz w:val="28"/>
                <w:szCs w:val="28"/>
              </w:rPr>
              <w:t>лабораторные и практические занятия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74B6" w:rsidRPr="00FB729E" w:rsidRDefault="00AF7962" w:rsidP="000E3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B729E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8</w:t>
            </w:r>
            <w:r w:rsidR="000E32F6" w:rsidRPr="00FB729E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5</w:t>
            </w:r>
          </w:p>
        </w:tc>
      </w:tr>
      <w:tr w:rsidR="002B0A34" w:rsidRPr="00FB729E" w:rsidTr="002674B6">
        <w:trPr>
          <w:trHeight w:val="435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74B6" w:rsidRPr="00FB729E" w:rsidRDefault="00167019" w:rsidP="001A7A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72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</w:t>
            </w:r>
            <w:r w:rsidR="002674B6" w:rsidRPr="00FB72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самостоятельная работа</w:t>
            </w:r>
            <w:r w:rsidR="001A7A57" w:rsidRPr="00FB72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обучающегося</w:t>
            </w:r>
            <w:r w:rsidR="002674B6" w:rsidRPr="00FB72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74B6" w:rsidRPr="00FB729E" w:rsidRDefault="002674B6" w:rsidP="002674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B729E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85</w:t>
            </w:r>
          </w:p>
        </w:tc>
      </w:tr>
      <w:tr w:rsidR="002B0A34" w:rsidRPr="00FB729E" w:rsidTr="002674B6">
        <w:trPr>
          <w:trHeight w:val="435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7A57" w:rsidRPr="00FB729E" w:rsidRDefault="001A7A57" w:rsidP="001A7A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72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работа над индивидуальными проектами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7A57" w:rsidRPr="00FB729E" w:rsidRDefault="001A7A57" w:rsidP="002674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2B0A34" w:rsidRPr="00FB729E" w:rsidTr="002674B6">
        <w:trPr>
          <w:trHeight w:val="435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7A57" w:rsidRPr="00FB729E" w:rsidRDefault="001A7A57" w:rsidP="001A7A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72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консультации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7A57" w:rsidRPr="00FB729E" w:rsidRDefault="006D1CCB" w:rsidP="002674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B729E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16</w:t>
            </w:r>
          </w:p>
        </w:tc>
      </w:tr>
      <w:tr w:rsidR="002674B6" w:rsidRPr="00FB729E" w:rsidTr="002674B6">
        <w:trPr>
          <w:trHeight w:val="411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2674B6" w:rsidRPr="00FB729E" w:rsidRDefault="002674B6" w:rsidP="00A75AE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FB729E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Итоговая аттестация в форме зачета    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674B6" w:rsidRPr="00FB729E" w:rsidRDefault="002674B6" w:rsidP="008A72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</w:tbl>
    <w:p w:rsidR="002674B6" w:rsidRPr="00FB729E" w:rsidRDefault="002674B6" w:rsidP="002674B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74B6" w:rsidRPr="00FB729E" w:rsidRDefault="002674B6" w:rsidP="002674B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14D9" w:rsidRPr="00FB729E" w:rsidRDefault="00B414D9" w:rsidP="002674B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14D9" w:rsidRPr="00FB729E" w:rsidRDefault="00B414D9" w:rsidP="002674B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17B9A" w:rsidRPr="00FB729E" w:rsidRDefault="00217B9A" w:rsidP="008E6E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D1CCB" w:rsidRPr="00FB729E" w:rsidRDefault="00D84F1C" w:rsidP="006D1CC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B729E">
        <w:rPr>
          <w:rFonts w:ascii="Times New Roman" w:eastAsia="Calibri" w:hAnsi="Times New Roman" w:cs="Times New Roman"/>
          <w:b/>
          <w:sz w:val="24"/>
          <w:szCs w:val="24"/>
        </w:rPr>
        <w:br w:type="page"/>
      </w:r>
      <w:r w:rsidR="006D1CCB" w:rsidRPr="00FB729E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</w:t>
      </w:r>
    </w:p>
    <w:p w:rsidR="006D1CCB" w:rsidRPr="00FB729E" w:rsidRDefault="006D1CCB" w:rsidP="006D1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1CCB" w:rsidRPr="00FB729E" w:rsidRDefault="006D1CCB" w:rsidP="006D1C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43"/>
        <w:gridCol w:w="3544"/>
        <w:gridCol w:w="1139"/>
        <w:gridCol w:w="996"/>
        <w:gridCol w:w="997"/>
        <w:gridCol w:w="1098"/>
        <w:gridCol w:w="27"/>
        <w:gridCol w:w="1024"/>
      </w:tblGrid>
      <w:tr w:rsidR="002B0A34" w:rsidRPr="00FB729E" w:rsidTr="006D1CCB">
        <w:trPr>
          <w:trHeight w:val="480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разделов</w:t>
            </w:r>
          </w:p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и тем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Максимальная</w:t>
            </w:r>
          </w:p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учебная нагрузка</w:t>
            </w:r>
          </w:p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(час)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10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0A34" w:rsidRPr="00FB729E" w:rsidTr="006D1CCB">
        <w:trPr>
          <w:trHeight w:val="1629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Теоретические</w:t>
            </w:r>
          </w:p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10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B0A34" w:rsidRPr="00FB729E" w:rsidTr="006D1CCB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2B0A34" w:rsidRPr="00FB729E" w:rsidTr="006D1CCB">
        <w:tc>
          <w:tcPr>
            <w:tcW w:w="9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1курс</w:t>
            </w:r>
          </w:p>
        </w:tc>
      </w:tr>
      <w:tr w:rsidR="002B0A34" w:rsidRPr="00FB729E" w:rsidTr="006D1CCB">
        <w:trPr>
          <w:trHeight w:val="63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0A34" w:rsidRPr="00FB729E" w:rsidTr="006D1CCB">
        <w:trPr>
          <w:trHeight w:val="441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Раздел 1. Первобытный мир и зарождение цивилизаций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B0A34" w:rsidRPr="00FB729E" w:rsidTr="006D1CCB">
        <w:trPr>
          <w:trHeight w:val="63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ind w:left="-6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1.1 Происхождение человека. Люди эпохи палеолита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B0A34" w:rsidRPr="00FB729E" w:rsidTr="006D1CCB">
        <w:trPr>
          <w:trHeight w:val="63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1.2. Неолитическая революция и ее последствия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0A34" w:rsidRPr="00FB729E" w:rsidTr="006D1CCB">
        <w:trPr>
          <w:trHeight w:val="63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1.3 Первобытная религия и искусство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B0A34" w:rsidRPr="00FB729E" w:rsidTr="006D1CCB">
        <w:trPr>
          <w:trHeight w:val="61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Раздел 2.  Цивилизации Древнего мира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B0A34" w:rsidRPr="00FB729E" w:rsidTr="006D1CCB">
        <w:trPr>
          <w:trHeight w:val="615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2.1. Древнейшие государства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B0A34" w:rsidRPr="00FB729E" w:rsidTr="006D1CCB">
        <w:trPr>
          <w:trHeight w:val="615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2.2. Великие державы Древнего Востока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B0A34" w:rsidRPr="00FB729E" w:rsidTr="006D1CCB">
        <w:trPr>
          <w:trHeight w:val="615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2.3. Древняя Греция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B0A34" w:rsidRPr="00FB729E" w:rsidTr="006D1CCB">
        <w:trPr>
          <w:trHeight w:val="615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2.4. Древний Рим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B0A34" w:rsidRPr="00FB729E" w:rsidTr="006D1CCB">
        <w:trPr>
          <w:trHeight w:val="615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2.5. Культура и религия Древнего мира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B0A34" w:rsidRPr="00FB729E" w:rsidTr="006D1CCB">
        <w:trPr>
          <w:trHeight w:val="54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Раздел 3. Цивилизации Запада и Востока в Средние века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2B0A34" w:rsidRPr="00FB729E" w:rsidTr="006D1CCB">
        <w:trPr>
          <w:trHeight w:val="54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3.1. Великое переселение народов и образование варварских королевств в Европе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54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3.2. Возникновение ислама. Арабские завоевания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54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3.3.Византийская империя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54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3.4.Восток в Средние века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54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3.5. Империя Карла Великого и ее распад. Феодальная раздробленность в Европе.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54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3.6. Основные черты западноевропейского феодализма. Средневековый западноевропейский город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54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3.7. Католическая церковь в Средние века. Крестовые походы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54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3.8. Зарождение централизованных государств в Европе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54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3.9. Средневековая культура Западной Европы. Начало Ренессанса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Раздел 4. От Древней Руси к Московскому государству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4.1. Образование Древнерусского государства. Крещение Руси и его значение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4.2. Общество Древней Руси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4.3. Раздробленность на Руси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4.4. Древнерусская культура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4.5. Монгольское завоевание и его последствия. Натиск с Запада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4.6. Начало возвышения Москвы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4.7. Образование единого Русского государства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Раздел 5. Россия в 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I-X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II веках: от великого княжества к царству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5.1. Россия в правление Ивана Грозного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5.2. Смутное время начала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Раздел 6. Страны Запада и Востока в 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I-X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III веке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6.1. Великие географические открытия. Образование колониальных империй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6.2. Экономическое развитие и перемены в западноевропейском обществе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6.3. Возрождение и гуманизм в Западной Европе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6.4. Реформация и контрреформация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6.5. Становление абсолютизма в европейских странах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6.6. Англия в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6.7. Страны Востока в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вв.и колониальная экспансия европейцев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6.8. Международные отношения в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6.9. Развитие европейской культуры и науки в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вв. Эпоха просвещения.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6.10. Война за независимость и образование США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6.11. Француз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кая революция конца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Россия в конце 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II-X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III веков: от царства к империи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7.1. Экономическое и социальное развитие России в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Народные движения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7.2. Становление абсолютизма в России. Внешняя политика России в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7.3. Культура Руси конца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7.4. Россия в эпоху петровских преобразований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7.5. Экономическое и социальное развитие в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в. Народные движения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7.6. Внутренняя и внешняя политика России в середине – второй половине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7.7. Русская культура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Годовая</w:t>
            </w:r>
          </w:p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0A34" w:rsidRPr="00FB729E" w:rsidTr="006D1CCB">
        <w:trPr>
          <w:trHeight w:val="48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Итого за 1 курс обучения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CC5C48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D1CCB"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2B0A34" w:rsidRPr="00FB729E" w:rsidTr="006D1CCB">
        <w:trPr>
          <w:trHeight w:val="480"/>
        </w:trPr>
        <w:tc>
          <w:tcPr>
            <w:tcW w:w="9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курс </w:t>
            </w:r>
          </w:p>
        </w:tc>
      </w:tr>
      <w:tr w:rsidR="002B0A34" w:rsidRPr="00FB729E" w:rsidTr="006D1CCB">
        <w:trPr>
          <w:trHeight w:val="48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8. Становление индустриальной цивилизации в Европе и Америке в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8.1. Промышленный переворот и его последствия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8.2. Международные отношения в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276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8.3. Политическое развитие стран Европы и Америки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276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8.4.Развитие западноевропейской культуры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9.Процесс модернизации в традиционных обществах Востока в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9.1. Колониальная экспансия европейских стран. Индия.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9.2. Китай и Япония в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Раздел 10.Российская империя в XIX веке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10.1. Внутренняя и внешняя политика России в начале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10.2. Движение декабристов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10.3. Внутренняя политика Николая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10.4. Общественное движение во второй четверти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10.5. Внешняя политика России во второй четверти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10.6. Отмена крепостного права и реформы 60-70-х гг.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в. Контрреформы.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10.7. Общественное движение во второй половине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10.8. Экономическое развитие во второй половине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10.9. Внешняя политика России во второй половине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10.10. Русская культура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Раздел 11. От Новой истории к Новейшей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0E1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E1CC0"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0E1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E1CC0"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0E1CC0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11.1. Мир в начале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Россия на рубеже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11.2. Пробуждение Азии в начале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11.3. Революция 1905-1907 гг. в России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11.4. Россия в период столыпинских реформ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11.5. Серебряный век русской культуры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11.6. Первая мировая война. Боевые действия 1914-1918 гг.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11.7. Первая мировая война и общество.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11.8. Февральская революция в России. От Февраля к Октябрю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11.9. Октябрьская революция в России и ее последствия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11.10. Гражданская война в России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FD6B82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FD6B82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FD6B82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Раздел 12. Мир между двумя мировыми войнами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12.1. Европа и США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12.2. Недемократические режимы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12.3.Турция, Китай, Индия, Япония.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12.4. Международные отношения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12.5. Культура в первой половине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12.6. Новая экономическая политика в Советской России. Образование СССР.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12.7. Индустриализация и коллективизация в СССР.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12.8. Советское государство и общество в 30-е гг.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12.9. Советская культура в 20-30-е гг.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XX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FD6B82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Раздел 13. Вторая мировая война. Великая Отечественная война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13.1. Накануне мировой войны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13.2. Первый период Второй мировой войны. Бои на Тихом океане.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13.3. Второй период Второй мировой войны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FD6B82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14. Мир во второй половине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начале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14.1. Послевоенное устройство мира. Начало «холодной войны»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14.2. Ведущие капиталистические страны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14.3. Страны Восточной Европы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14.4. Крушение колониальной системы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14.5. Индия, Пакистан, Китай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14.6. Страны Латинской Америки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14.7. Международные отношения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14.8.Развитие культуры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FD6B82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Раздел 15. Апогей и кризис советской системы. 1945-1991 годов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15.1. СССР в послевоенные годы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15.2. СССР в 50-х начале 60-х гг.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15.3. СССР во второй половине 60-х – начале 80-х гг.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15.4. СССР в годы перестройки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15.5. Развитие советской культуры (1945-1991 гг.)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FD6B82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Раздел 16. Российская Федерация на рубеже ХХ – ХХ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16.1. Россия в конце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–начале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6D1CCB">
        <w:trPr>
          <w:trHeight w:val="48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FD6B82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0A34" w:rsidRPr="00FB729E" w:rsidTr="006D1CCB">
        <w:trPr>
          <w:trHeight w:val="48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FD6B82" w:rsidP="006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CB" w:rsidRPr="00FB729E" w:rsidRDefault="006D1CCB" w:rsidP="006D1C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CCB" w:rsidRPr="00FB729E" w:rsidRDefault="006D1CCB" w:rsidP="006D1C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</w:tr>
    </w:tbl>
    <w:p w:rsidR="002674B6" w:rsidRPr="00FB729E" w:rsidRDefault="006D1CCB" w:rsidP="006D1CC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84F1C" w:rsidRPr="00FB729E" w:rsidRDefault="00D84F1C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B729E"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:rsidR="006F3733" w:rsidRPr="00FB729E" w:rsidRDefault="006F3733" w:rsidP="006F373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B729E">
        <w:rPr>
          <w:rFonts w:ascii="Times New Roman" w:eastAsia="Calibri" w:hAnsi="Times New Roman" w:cs="Times New Roman"/>
          <w:b/>
          <w:bCs/>
          <w:sz w:val="24"/>
          <w:szCs w:val="24"/>
        </w:rPr>
        <w:t>8. ПРАКТИЧЕСКАЯ РАБОТА</w:t>
      </w:r>
    </w:p>
    <w:p w:rsidR="006F3733" w:rsidRPr="00FB729E" w:rsidRDefault="006F3733" w:rsidP="006F3733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F3733" w:rsidRPr="00FB729E" w:rsidRDefault="006F3733" w:rsidP="006F3733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135"/>
        <w:gridCol w:w="4521"/>
        <w:gridCol w:w="1240"/>
      </w:tblGrid>
      <w:tr w:rsidR="002B0A34" w:rsidRPr="00FB729E" w:rsidTr="002B0A34">
        <w:trPr>
          <w:trHeight w:val="855"/>
        </w:trPr>
        <w:tc>
          <w:tcPr>
            <w:tcW w:w="352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63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2362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</w:tr>
      <w:tr w:rsidR="002B0A34" w:rsidRPr="00FB729E" w:rsidTr="002B0A34">
        <w:tc>
          <w:tcPr>
            <w:tcW w:w="352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8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Раздел 1. Первобытный мир и зарождение цивилизаций</w:t>
            </w: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B0A34" w:rsidRPr="00FB729E" w:rsidTr="002B0A34">
        <w:trPr>
          <w:trHeight w:val="70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Люди эпохи палеолита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210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Неолитическая революция и ее последствия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285"/>
        </w:trPr>
        <w:tc>
          <w:tcPr>
            <w:tcW w:w="352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8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Раздел 2. Цивилизация Древнего мира</w:t>
            </w: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B0A34" w:rsidRPr="00FB729E" w:rsidTr="002B0A34">
        <w:trPr>
          <w:trHeight w:val="410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Древнейшие государства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36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Великие державы Древнего Востока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6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Древняя Греция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80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Древний Рим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c>
          <w:tcPr>
            <w:tcW w:w="352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8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Раздел 3. Цивилизации Запада и Востока в Средние века</w:t>
            </w: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2B0A34" w:rsidRPr="00FB729E" w:rsidTr="002B0A34">
        <w:trPr>
          <w:trHeight w:val="40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Франкское королевство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Арабская наука и культура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30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Принятие христианства славянскими народами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408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Восток в Средние века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408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Империя Карла Великого и ее распад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52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Повседневная жизнь горожан в Средние века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50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Крестовые походы, их последствия 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37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Складывание централизованных государств во Франции и Англии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300"/>
        </w:trPr>
        <w:tc>
          <w:tcPr>
            <w:tcW w:w="352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Раздел 4. От Древней Руси к Российскому государству</w:t>
            </w: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2B0A34" w:rsidRPr="00FB729E" w:rsidTr="002B0A34">
        <w:trPr>
          <w:trHeight w:val="160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Крещение Руси: причины, основные события, значение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60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Политика Ярослава Мудрого и Владимира Мономаха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9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Владимиро-Суздальское княжество 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4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противостояния Руси монгольскому завоеванию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80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Куликовская битва, ее значение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22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 единого Русского государства и его значение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375"/>
        </w:trPr>
        <w:tc>
          <w:tcPr>
            <w:tcW w:w="352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Раздел 5. Россия в Х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Х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веках: от великого княжества к царству</w:t>
            </w: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B0A34" w:rsidRPr="00FB729E" w:rsidTr="002B0A34">
        <w:trPr>
          <w:trHeight w:val="22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Опричнина, споры о ее смысле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30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Окончание Смуты и возрождение российской государственности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95"/>
        </w:trPr>
        <w:tc>
          <w:tcPr>
            <w:tcW w:w="352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8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Раздел 6. Страны Запада и Востока в Х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Х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2B0A34" w:rsidRPr="00FB729E" w:rsidTr="002B0A34">
        <w:trPr>
          <w:trHeight w:val="597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Последствия Великих географических открытий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597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Экономическое развитие и перемены в западноевропейском обществе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597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Высокое Возрождение в Италии. 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597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Крестьянская война в Германии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52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Общие черты и особенности абсолютизма в странах Европы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507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Итоги, характер и значение Английской революции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7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Европейские колонизаторы в Индии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80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Семилетняя война 1756-1763 гг.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80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Война за независимость, как первая буржуазная революция в США.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80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Якобинская диктатура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287"/>
        </w:trPr>
        <w:tc>
          <w:tcPr>
            <w:tcW w:w="352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Россия в конце в Х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Х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веков: от царства к империи</w:t>
            </w:r>
          </w:p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2B0A34" w:rsidRPr="00FB729E" w:rsidTr="002B0A34">
        <w:trPr>
          <w:trHeight w:val="287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Восстание под предводительством С.Т.Разина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287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Внешняя политика России в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76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Итоги и цена преобразований Петра Великого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7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Восстание под предводительством Е.И. Пугачева и его значение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6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Присоединение и освоение Крыма и Новороссии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65"/>
        </w:trPr>
        <w:tc>
          <w:tcPr>
            <w:tcW w:w="35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Годовая контрольная работа за 1 год обучения</w:t>
            </w: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302"/>
        </w:trPr>
        <w:tc>
          <w:tcPr>
            <w:tcW w:w="352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38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Раздел 8. Становление индустриальной цивилизации</w:t>
            </w: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B0A34" w:rsidRPr="00FB729E" w:rsidTr="002B0A34">
        <w:trPr>
          <w:trHeight w:val="346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Социальные последствия промышленной революции. Индустриальное общество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6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Крымская (Восточная) война и ее последствия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9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Гражданская война в США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286"/>
        </w:trPr>
        <w:tc>
          <w:tcPr>
            <w:tcW w:w="352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38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Раздел 9. Процесс модернизации в традиционных обществах</w:t>
            </w: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B0A34" w:rsidRPr="00FB729E" w:rsidTr="002B0A34">
        <w:trPr>
          <w:trHeight w:val="156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Колониальный раздел Азии и Африки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29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Опиумные войны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225"/>
        </w:trPr>
        <w:tc>
          <w:tcPr>
            <w:tcW w:w="352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Раздел 10. Российская империя в Х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Х веке</w:t>
            </w:r>
          </w:p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2B0A34" w:rsidRPr="00FB729E" w:rsidTr="002B0A34">
        <w:trPr>
          <w:trHeight w:val="130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Отечественная война 1812 года и ее последствия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4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движения декабристов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9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Начало промышленного переворота в России, его экономические и социальные последствия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7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А.И. Герценом теории русского социализма и его издательская деятельность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210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Героическая оборона Севастополя в 1854 – 1855 годах и ее герои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480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отмены крепостного права в России 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552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Народническое движение. Русско-турецкая война 1877 – 1878 годов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723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Курс на модернизацию промышленности в России во второй половине Х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 века. 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34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Российско-китайские отношения во второй половине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60"/>
        </w:trPr>
        <w:tc>
          <w:tcPr>
            <w:tcW w:w="352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8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Раздел 11. От Новой истории к новейшей</w:t>
            </w: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2B0A34" w:rsidRPr="00FB729E" w:rsidTr="002B0A34">
        <w:trPr>
          <w:trHeight w:val="19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Социальные движения и социальные реформы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80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Синьхайская революция в Китае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9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Становление конституционной монархии и элементов гражданского общества в Российской империи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60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 и этапы реализации столыпинской аграрной реформы, ее влияние на экономическое и социальное развитие России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507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Восточный фронт и его роль в Первой мировой войне 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480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Власть и российское общество на разных этапах Первой мировой войны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06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Октябрьская революция в России и ее последствия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80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Временное правительство и Петроградский совет рабочих и солдатских депутатов в 1917 году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0E1CC0">
        <w:trPr>
          <w:trHeight w:val="180"/>
        </w:trPr>
        <w:tc>
          <w:tcPr>
            <w:tcW w:w="1990" w:type="pct"/>
            <w:gridSpan w:val="2"/>
            <w:shd w:val="clear" w:color="auto" w:fill="auto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Гражданская война в России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80"/>
        </w:trPr>
        <w:tc>
          <w:tcPr>
            <w:tcW w:w="352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8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Раздел 12. Межвоенный период (1918-1939)</w:t>
            </w: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 </w:t>
            </w:r>
          </w:p>
        </w:tc>
      </w:tr>
      <w:tr w:rsidR="002B0A34" w:rsidRPr="00FB729E" w:rsidTr="002B0A34">
        <w:trPr>
          <w:trHeight w:val="180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«Новый курс» президента Ф.Рузвельта в США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9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Гражданская война в Испании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6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Гражданская война в Китае 1927-1937 гг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50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Мюнхенский сговор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80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Сущность нэпа: достижения, противоречия и причины свертывания. Советская модель модернизации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80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Причины, ход и результаты коллективизации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50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Стахановское движение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95"/>
        </w:trPr>
        <w:tc>
          <w:tcPr>
            <w:tcW w:w="352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8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Раздел 13. Вторая мировая война. Великая отечественная война</w:t>
            </w: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B0A34" w:rsidRPr="00FB729E" w:rsidTr="002B0A34">
        <w:trPr>
          <w:trHeight w:val="13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Нацистская программа завоевания СССР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9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Историческое значение Московской битвы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9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Сталинградская битва и начало коренного перелома в ходе ВОВ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50"/>
        </w:trPr>
        <w:tc>
          <w:tcPr>
            <w:tcW w:w="352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14. Мир во второй половине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начале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2B0A34" w:rsidRPr="00FB729E" w:rsidTr="002B0A34">
        <w:trPr>
          <w:trHeight w:val="13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Начало «холодной войны»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3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Европейская интеграция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3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Перемены в Восточной Европе в конце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3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проблемы освободившихся стран во второй половине ХХ века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6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Успехи и проблемы развития социалистического Китая на современном этапе. 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3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Кубинская революция. 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6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Ближневосточный конфликт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95"/>
        </w:trPr>
        <w:tc>
          <w:tcPr>
            <w:tcW w:w="352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38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Раздел 15. Апогей и кризис советской системы 1945 – 1991 годов</w:t>
            </w: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B0A34" w:rsidRPr="00FB729E" w:rsidTr="002B0A34">
        <w:trPr>
          <w:trHeight w:val="22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Послевоенное советское общество, духовный подъем людей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22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Реформы в области экономики. Социальная сфера.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80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Экономическая реформа 1965 года в СССР: задачи и результаты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145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СССР в годы перестройки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225"/>
        </w:trPr>
        <w:tc>
          <w:tcPr>
            <w:tcW w:w="352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38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Раздел 16. Российская Федерация на рубеже ХХ – ХХ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веков</w:t>
            </w: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540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на международной арене в конце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начале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318"/>
        </w:trPr>
        <w:tc>
          <w:tcPr>
            <w:tcW w:w="352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38" w:type="pct"/>
            <w:vMerge w:val="restar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0A34" w:rsidRPr="00FB729E" w:rsidTr="002B0A34">
        <w:trPr>
          <w:trHeight w:val="390"/>
        </w:trPr>
        <w:tc>
          <w:tcPr>
            <w:tcW w:w="352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F3733" w:rsidRPr="00FB729E" w:rsidTr="002B0A34">
        <w:trPr>
          <w:trHeight w:val="390"/>
        </w:trPr>
        <w:tc>
          <w:tcPr>
            <w:tcW w:w="35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38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362" w:type="pct"/>
            <w:shd w:val="clear" w:color="auto" w:fill="auto"/>
          </w:tcPr>
          <w:p w:rsidR="006F3733" w:rsidRPr="00FB729E" w:rsidRDefault="006F3733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6F3733" w:rsidRPr="00FB729E" w:rsidRDefault="006F3733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</w:tr>
    </w:tbl>
    <w:p w:rsidR="006F3733" w:rsidRPr="00FB729E" w:rsidRDefault="006F3733" w:rsidP="006F3733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F3733" w:rsidRPr="00FB729E" w:rsidRDefault="006F3733" w:rsidP="006F3733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674B6" w:rsidRPr="00FB729E" w:rsidRDefault="002674B6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84F1C" w:rsidRPr="00FB729E" w:rsidRDefault="00D84F1C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B729E"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:rsidR="000E1CC0" w:rsidRPr="00FB729E" w:rsidRDefault="000E1CC0" w:rsidP="000E1CC0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B729E">
        <w:rPr>
          <w:rFonts w:ascii="Times New Roman" w:eastAsia="Calibri" w:hAnsi="Times New Roman" w:cs="Times New Roman"/>
          <w:b/>
          <w:bCs/>
          <w:sz w:val="24"/>
          <w:szCs w:val="24"/>
        </w:rPr>
        <w:t>9. ВНЕАУДИТОРНАЯ САМОСТОЯТЕЛЬНАЯ РАБОТА</w:t>
      </w:r>
    </w:p>
    <w:p w:rsidR="000E1CC0" w:rsidRPr="00FB729E" w:rsidRDefault="000E1CC0" w:rsidP="000E1CC0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E1CC0" w:rsidRPr="00FB729E" w:rsidRDefault="000E1CC0" w:rsidP="000E1CC0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"/>
        <w:gridCol w:w="3135"/>
        <w:gridCol w:w="3029"/>
        <w:gridCol w:w="952"/>
        <w:gridCol w:w="1846"/>
      </w:tblGrid>
      <w:tr w:rsidR="002B0A34" w:rsidRPr="00FB729E" w:rsidTr="002B0A34">
        <w:trPr>
          <w:trHeight w:val="1331"/>
        </w:trPr>
        <w:tc>
          <w:tcPr>
            <w:tcW w:w="329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/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</w:p>
        </w:tc>
        <w:tc>
          <w:tcPr>
            <w:tcW w:w="1634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программы</w:t>
            </w:r>
          </w:p>
        </w:tc>
        <w:tc>
          <w:tcPr>
            <w:tcW w:w="1579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962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Форма работы</w:t>
            </w:r>
          </w:p>
        </w:tc>
      </w:tr>
      <w:tr w:rsidR="002B0A34" w:rsidRPr="00FB729E" w:rsidTr="002B0A34">
        <w:trPr>
          <w:trHeight w:val="379"/>
        </w:trPr>
        <w:tc>
          <w:tcPr>
            <w:tcW w:w="329" w:type="pct"/>
            <w:vMerge w:val="restart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34" w:type="pct"/>
            <w:vMerge w:val="restar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1.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Первобытный мир и зарождение цивилизаций</w:t>
            </w: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0A34" w:rsidRPr="00FB729E" w:rsidTr="002B0A34">
        <w:trPr>
          <w:trHeight w:val="555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Происхождение человека.</w:t>
            </w:r>
          </w:p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>Люди эпохи палеолита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Составить глоссарий</w:t>
            </w:r>
          </w:p>
        </w:tc>
      </w:tr>
      <w:tr w:rsidR="002B0A34" w:rsidRPr="00FB729E" w:rsidTr="002B0A34">
        <w:trPr>
          <w:trHeight w:val="351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Первобытная религия и искусство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rPr>
          <w:trHeight w:val="283"/>
        </w:trPr>
        <w:tc>
          <w:tcPr>
            <w:tcW w:w="329" w:type="pct"/>
            <w:vMerge w:val="restart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34" w:type="pct"/>
            <w:vMerge w:val="restart"/>
          </w:tcPr>
          <w:p w:rsidR="000E1CC0" w:rsidRPr="00FB729E" w:rsidRDefault="000E1CC0" w:rsidP="002B0A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2. Цивилизации Древнего мира</w:t>
            </w:r>
          </w:p>
        </w:tc>
        <w:tc>
          <w:tcPr>
            <w:tcW w:w="1579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0A34" w:rsidRPr="00FB729E" w:rsidTr="002B0A34">
        <w:trPr>
          <w:trHeight w:val="450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Древнейшие государства. 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Составить сравнительную таблицу</w:t>
            </w:r>
          </w:p>
        </w:tc>
      </w:tr>
      <w:tr w:rsidR="002B0A34" w:rsidRPr="00FB729E" w:rsidTr="002B0A34">
        <w:trPr>
          <w:trHeight w:val="210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Великие державы Древнего Востока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rPr>
          <w:trHeight w:val="510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Древняя Греция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rPr>
          <w:trHeight w:val="180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Древний Рим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rPr>
          <w:trHeight w:val="127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и религия Древнего мира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Составить кроссворд</w:t>
            </w:r>
          </w:p>
        </w:tc>
      </w:tr>
      <w:tr w:rsidR="002B0A34" w:rsidRPr="00FB729E" w:rsidTr="002B0A34">
        <w:trPr>
          <w:trHeight w:val="332"/>
        </w:trPr>
        <w:tc>
          <w:tcPr>
            <w:tcW w:w="329" w:type="pct"/>
            <w:vMerge w:val="restart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34" w:type="pct"/>
            <w:vMerge w:val="restar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3. Цивилизации Запада и Востока в Средние века</w:t>
            </w: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0A34" w:rsidRPr="00FB729E" w:rsidTr="002B0A34">
        <w:trPr>
          <w:trHeight w:val="480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Великое переселение народов и образование варварских королевств в Европе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Составить развернутый план</w:t>
            </w:r>
          </w:p>
        </w:tc>
      </w:tr>
      <w:tr w:rsidR="002B0A34" w:rsidRPr="00FB729E" w:rsidTr="002B0A34">
        <w:trPr>
          <w:trHeight w:val="556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>Арабские завоевания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rPr>
          <w:trHeight w:val="142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Византийская империя. 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Сообщение</w:t>
            </w:r>
          </w:p>
        </w:tc>
      </w:tr>
      <w:tr w:rsidR="002B0A34" w:rsidRPr="00FB729E" w:rsidTr="002B0A34">
        <w:trPr>
          <w:trHeight w:val="142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Восток в Средние века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Составить кроссворд</w:t>
            </w:r>
          </w:p>
        </w:tc>
      </w:tr>
      <w:tr w:rsidR="002B0A34" w:rsidRPr="00FB729E" w:rsidTr="002B0A34">
        <w:trPr>
          <w:trHeight w:val="142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Империя Карла Великого и ее распад. Феодальная раздробленность в Европе.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Составить глоссарий</w:t>
            </w:r>
          </w:p>
        </w:tc>
      </w:tr>
      <w:tr w:rsidR="002B0A34" w:rsidRPr="00FB729E" w:rsidTr="002B0A34">
        <w:trPr>
          <w:trHeight w:val="142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черты западноевропейского феодализма.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Составить схему</w:t>
            </w:r>
          </w:p>
        </w:tc>
      </w:tr>
      <w:tr w:rsidR="002B0A34" w:rsidRPr="00FB729E" w:rsidTr="002B0A34">
        <w:trPr>
          <w:trHeight w:val="142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Католическая церковь в Средние века. Крестовые походы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Составить таблицу</w:t>
            </w:r>
          </w:p>
        </w:tc>
      </w:tr>
      <w:tr w:rsidR="002B0A34" w:rsidRPr="00FB729E" w:rsidTr="002B0A34">
        <w:trPr>
          <w:trHeight w:val="142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>Зарождение централизованных государств в Европе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Составить кластер</w:t>
            </w:r>
          </w:p>
        </w:tc>
      </w:tr>
      <w:tr w:rsidR="002B0A34" w:rsidRPr="00FB729E" w:rsidTr="002B0A34">
        <w:trPr>
          <w:trHeight w:val="127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Средневековая культура Западной Европы. Начало Ренессанса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c>
          <w:tcPr>
            <w:tcW w:w="329" w:type="pct"/>
            <w:vMerge w:val="restart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34" w:type="pct"/>
            <w:vMerge w:val="restar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4.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Древней Руси к Московскому государству</w:t>
            </w:r>
          </w:p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0A34" w:rsidRPr="00FB729E" w:rsidTr="002B0A34">
        <w:trPr>
          <w:trHeight w:val="1050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0E1CC0" w:rsidRPr="00FB729E" w:rsidRDefault="000E1CC0" w:rsidP="002B0A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Образование Древнерусского государства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Составить кластер</w:t>
            </w:r>
          </w:p>
        </w:tc>
      </w:tr>
      <w:tr w:rsidR="002B0A34" w:rsidRPr="00FB729E" w:rsidTr="002B0A34">
        <w:trPr>
          <w:trHeight w:val="555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0E1CC0" w:rsidRPr="00FB729E" w:rsidRDefault="000E1CC0" w:rsidP="002B0A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Общество Древней Руси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Составить схему</w:t>
            </w:r>
          </w:p>
        </w:tc>
      </w:tr>
      <w:tr w:rsidR="002B0A34" w:rsidRPr="00FB729E" w:rsidTr="002B0A34"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Раздробленность на Руси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Составить таблицу</w:t>
            </w:r>
          </w:p>
        </w:tc>
      </w:tr>
      <w:tr w:rsidR="002B0A34" w:rsidRPr="00FB729E" w:rsidTr="002B0A34"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Древнерусская культура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rPr>
          <w:trHeight w:val="570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>Монгольские завоевания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2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Синквейн</w:t>
            </w:r>
          </w:p>
        </w:tc>
      </w:tr>
      <w:tr w:rsidR="002B0A34" w:rsidRPr="00FB729E" w:rsidTr="002B0A34">
        <w:trPr>
          <w:trHeight w:val="570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возвышения Москвы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единого Русского государства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Презентация   </w:t>
            </w:r>
          </w:p>
        </w:tc>
      </w:tr>
      <w:tr w:rsidR="002B0A34" w:rsidRPr="00FB729E" w:rsidTr="002B0A34">
        <w:tc>
          <w:tcPr>
            <w:tcW w:w="329" w:type="pct"/>
            <w:vMerge w:val="restart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634" w:type="pct"/>
            <w:vMerge w:val="restar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5.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Россия в 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I-X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II веках: от великого княжества к царству</w:t>
            </w:r>
          </w:p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0A34" w:rsidRPr="00FB729E" w:rsidTr="002B0A34"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Россия в правлении Ивана Грозного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rPr>
          <w:trHeight w:val="286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>Смутное время начала Х</w:t>
            </w: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c>
          <w:tcPr>
            <w:tcW w:w="329" w:type="pct"/>
            <w:vMerge w:val="restart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634" w:type="pct"/>
            <w:vMerge w:val="restar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6. Страны Запада и Востока в XVI-XVIII веках</w:t>
            </w: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0A34" w:rsidRPr="00FB729E" w:rsidTr="002B0A34">
        <w:trPr>
          <w:trHeight w:val="795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Великие географические открытия. Образование колониальных империй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таблица</w:t>
            </w:r>
          </w:p>
        </w:tc>
      </w:tr>
      <w:tr w:rsidR="002B0A34" w:rsidRPr="00FB729E" w:rsidTr="002B0A34">
        <w:trPr>
          <w:trHeight w:val="795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Возрождение и гуманизм в Западной Европе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rPr>
          <w:trHeight w:val="795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Реформация и контрреформация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глоссарий</w:t>
            </w:r>
          </w:p>
        </w:tc>
      </w:tr>
      <w:tr w:rsidR="002B0A34" w:rsidRPr="00FB729E" w:rsidTr="002B0A34">
        <w:trPr>
          <w:trHeight w:val="557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Становление абсолютизма в европейских странах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Сравнительная таблица</w:t>
            </w:r>
          </w:p>
        </w:tc>
      </w:tr>
      <w:tr w:rsidR="002B0A34" w:rsidRPr="00FB729E" w:rsidTr="002B0A34">
        <w:trPr>
          <w:trHeight w:val="361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Англия в Х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Х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веках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Колониальная экспансия европейцев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кластер</w:t>
            </w:r>
          </w:p>
        </w:tc>
      </w:tr>
      <w:tr w:rsidR="002B0A34" w:rsidRPr="00FB729E" w:rsidTr="002B0A34"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Международные отношения в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европейской культуры и науки в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вв. Эпоха просвещения.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Война за независимость и образование США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Французская революция конца Х</w:t>
            </w: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Развернутый план</w:t>
            </w:r>
          </w:p>
        </w:tc>
      </w:tr>
      <w:tr w:rsidR="002B0A34" w:rsidRPr="00FB729E" w:rsidTr="002B0A34">
        <w:tc>
          <w:tcPr>
            <w:tcW w:w="329" w:type="pct"/>
            <w:vMerge w:val="restart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634" w:type="pct"/>
            <w:vMerge w:val="restar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7. Россия в конце Х</w:t>
            </w: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Х</w:t>
            </w: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веков: от царства к империи</w:t>
            </w:r>
          </w:p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0A34" w:rsidRPr="00FB729E" w:rsidTr="002B0A34">
        <w:trPr>
          <w:trHeight w:val="990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Становление абсолютизма в России. Внешняя политика России в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кластер</w:t>
            </w:r>
          </w:p>
        </w:tc>
      </w:tr>
      <w:tr w:rsidR="002B0A34" w:rsidRPr="00FB729E" w:rsidTr="002B0A34">
        <w:trPr>
          <w:trHeight w:val="120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Культура Руси конца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rPr>
          <w:trHeight w:val="120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Россия в эпоху петровских преобразований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Эссе</w:t>
            </w:r>
          </w:p>
        </w:tc>
      </w:tr>
      <w:tr w:rsidR="002B0A34" w:rsidRPr="00FB729E" w:rsidTr="002B0A34">
        <w:trPr>
          <w:trHeight w:val="120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Экономическое и социальное развитие в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в. Народные движения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Внутренняя и внешняя политика России в середине – второй половине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схема</w:t>
            </w:r>
          </w:p>
        </w:tc>
      </w:tr>
      <w:tr w:rsidR="002B0A34" w:rsidRPr="00FB729E" w:rsidTr="002B0A34">
        <w:trPr>
          <w:trHeight w:val="945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культура Х</w:t>
            </w: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VIII </w:t>
            </w: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>века</w:t>
            </w:r>
          </w:p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rPr>
          <w:trHeight w:val="304"/>
        </w:trPr>
        <w:tc>
          <w:tcPr>
            <w:tcW w:w="329" w:type="pct"/>
            <w:vMerge w:val="restart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634" w:type="pct"/>
            <w:vMerge w:val="restar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8. Становление индустриальной цивилизации</w:t>
            </w: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B0A34" w:rsidRPr="00FB729E" w:rsidTr="002B0A34">
        <w:trPr>
          <w:trHeight w:val="900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западноевропейской культуры 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rPr>
          <w:trHeight w:val="373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Международные отношения в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кластер</w:t>
            </w:r>
          </w:p>
        </w:tc>
      </w:tr>
      <w:tr w:rsidR="002B0A34" w:rsidRPr="00FB729E" w:rsidTr="002B0A34">
        <w:trPr>
          <w:trHeight w:val="165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Политическое развитие стран Европы и Америки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Сравнительная таблица</w:t>
            </w:r>
          </w:p>
        </w:tc>
      </w:tr>
      <w:tr w:rsidR="002B0A34" w:rsidRPr="00FB729E" w:rsidTr="002B0A34">
        <w:trPr>
          <w:trHeight w:val="180"/>
        </w:trPr>
        <w:tc>
          <w:tcPr>
            <w:tcW w:w="329" w:type="pct"/>
            <w:vMerge w:val="restart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634" w:type="pct"/>
            <w:vMerge w:val="restar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9. Процесс модернизации в традиционных обществах Востока в </w:t>
            </w: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B0A34" w:rsidRPr="00FB729E" w:rsidTr="002B0A34">
        <w:trPr>
          <w:trHeight w:val="915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Колониальная экспансия европейских стран.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атласами и контурными картами</w:t>
            </w:r>
          </w:p>
        </w:tc>
      </w:tr>
      <w:tr w:rsidR="002B0A34" w:rsidRPr="00FB729E" w:rsidTr="002B0A34">
        <w:trPr>
          <w:trHeight w:val="450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Китай и Япония в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rPr>
          <w:trHeight w:val="165"/>
        </w:trPr>
        <w:tc>
          <w:tcPr>
            <w:tcW w:w="329" w:type="pct"/>
            <w:vMerge w:val="restart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634" w:type="pct"/>
            <w:vMerge w:val="restar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10. Российская империя в Х</w:t>
            </w: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>Х веке</w:t>
            </w: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B0A34" w:rsidRPr="00FB729E" w:rsidTr="002B0A34">
        <w:trPr>
          <w:trHeight w:val="1050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Причины и последствия Отечественной войны 1812 года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синквейн</w:t>
            </w:r>
          </w:p>
        </w:tc>
      </w:tr>
      <w:tr w:rsidR="002B0A34" w:rsidRPr="00FB729E" w:rsidTr="002B0A34">
        <w:trPr>
          <w:trHeight w:val="225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Правление Николая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Составить схему</w:t>
            </w:r>
          </w:p>
        </w:tc>
      </w:tr>
      <w:tr w:rsidR="002B0A34" w:rsidRPr="00FB729E" w:rsidTr="002B0A34">
        <w:trPr>
          <w:trHeight w:val="795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Общественное движение во второй четверти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Таблицу составить</w:t>
            </w:r>
          </w:p>
        </w:tc>
      </w:tr>
      <w:tr w:rsidR="002B0A34" w:rsidRPr="00FB729E" w:rsidTr="002B0A34">
        <w:trPr>
          <w:trHeight w:val="156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Внешняя политика России во второй четверти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кластер</w:t>
            </w:r>
          </w:p>
        </w:tc>
      </w:tr>
      <w:tr w:rsidR="002B0A34" w:rsidRPr="00FB729E" w:rsidTr="002B0A34">
        <w:trPr>
          <w:trHeight w:val="710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Отмена крепостного права и реформы 60-70-х гг.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в. Контрреформы.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таблица</w:t>
            </w:r>
          </w:p>
        </w:tc>
      </w:tr>
      <w:tr w:rsidR="002B0A34" w:rsidRPr="00FB729E" w:rsidTr="002B0A34">
        <w:trPr>
          <w:trHeight w:val="142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Общественное движение во второй половине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rPr>
          <w:trHeight w:val="416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Внешняя политика России во второй половине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кластер</w:t>
            </w:r>
          </w:p>
        </w:tc>
      </w:tr>
      <w:tr w:rsidR="002B0A34" w:rsidRPr="00FB729E" w:rsidTr="002B0A34">
        <w:trPr>
          <w:trHeight w:val="120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Русская культура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rPr>
          <w:trHeight w:val="165"/>
        </w:trPr>
        <w:tc>
          <w:tcPr>
            <w:tcW w:w="329" w:type="pct"/>
            <w:vMerge w:val="restart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634" w:type="pct"/>
            <w:vMerge w:val="restar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11. От Новой истории к Новейшей</w:t>
            </w: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0A34" w:rsidRPr="00FB729E" w:rsidTr="002B0A34">
        <w:trPr>
          <w:trHeight w:val="239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Мир в начале ХХ века. Россия на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рубеже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вв.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синквейн</w:t>
            </w:r>
          </w:p>
        </w:tc>
      </w:tr>
      <w:tr w:rsidR="002B0A34" w:rsidRPr="00FB729E" w:rsidTr="002B0A34">
        <w:trPr>
          <w:trHeight w:val="390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Пробуждение Азии в начале ХХ века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таблица</w:t>
            </w:r>
          </w:p>
        </w:tc>
      </w:tr>
      <w:tr w:rsidR="002B0A34" w:rsidRPr="00FB729E" w:rsidTr="002B0A34">
        <w:trPr>
          <w:trHeight w:val="855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Революция 1905 – 1907 годов в России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эссе</w:t>
            </w:r>
          </w:p>
        </w:tc>
      </w:tr>
      <w:tr w:rsidR="002B0A34" w:rsidRPr="00FB729E" w:rsidTr="002B0A34">
        <w:trPr>
          <w:trHeight w:val="142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Россия в период столыпинских реформ. 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глоссарий</w:t>
            </w:r>
          </w:p>
        </w:tc>
      </w:tr>
      <w:tr w:rsidR="002B0A34" w:rsidRPr="00FB729E" w:rsidTr="002B0A34">
        <w:trPr>
          <w:trHeight w:val="157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Серебряный век русской культуры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rPr>
          <w:trHeight w:val="381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Первая мировая война. Боевые действия 1914-1918 гг.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таблица</w:t>
            </w:r>
          </w:p>
        </w:tc>
      </w:tr>
      <w:tr w:rsidR="002B0A34" w:rsidRPr="00FB729E" w:rsidTr="002B0A34">
        <w:trPr>
          <w:trHeight w:val="336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Первая мировая война и общество.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глоссарий</w:t>
            </w:r>
          </w:p>
        </w:tc>
      </w:tr>
      <w:tr w:rsidR="002B0A34" w:rsidRPr="00FB729E" w:rsidTr="002B0A34">
        <w:trPr>
          <w:trHeight w:val="336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Февральская революция в России. От Февраля к Октябрю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Развернутый план</w:t>
            </w:r>
          </w:p>
        </w:tc>
      </w:tr>
      <w:tr w:rsidR="002B0A34" w:rsidRPr="00FB729E" w:rsidTr="002B0A34">
        <w:trPr>
          <w:trHeight w:val="336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Октябрьская революция в России и ее последствия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эссе</w:t>
            </w:r>
          </w:p>
        </w:tc>
      </w:tr>
      <w:tr w:rsidR="002B0A34" w:rsidRPr="00FB729E" w:rsidTr="002B0A34">
        <w:trPr>
          <w:trHeight w:val="157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Гражданская война в России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rPr>
          <w:trHeight w:val="157"/>
        </w:trPr>
        <w:tc>
          <w:tcPr>
            <w:tcW w:w="329" w:type="pct"/>
            <w:vMerge w:val="restart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634" w:type="pct"/>
            <w:vMerge w:val="restar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12.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Мир между двумя мировыми войнами</w:t>
            </w: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B0A34" w:rsidRPr="00FB729E" w:rsidTr="002B0A34">
        <w:trPr>
          <w:trHeight w:val="720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Европа и США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кластер </w:t>
            </w:r>
          </w:p>
        </w:tc>
      </w:tr>
      <w:tr w:rsidR="002B0A34" w:rsidRPr="00FB729E" w:rsidTr="002B0A34">
        <w:trPr>
          <w:trHeight w:val="157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Турция, Китай, Индия, Япония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схема</w:t>
            </w:r>
          </w:p>
        </w:tc>
      </w:tr>
      <w:tr w:rsidR="002B0A34" w:rsidRPr="00FB729E" w:rsidTr="002B0A34">
        <w:trPr>
          <w:trHeight w:val="165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Культура в первой половине ХХ века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rPr>
          <w:trHeight w:val="157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Международные отношения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схема</w:t>
            </w:r>
          </w:p>
        </w:tc>
      </w:tr>
      <w:tr w:rsidR="002B0A34" w:rsidRPr="00FB729E" w:rsidTr="002B0A34">
        <w:trPr>
          <w:trHeight w:val="157"/>
        </w:trPr>
        <w:tc>
          <w:tcPr>
            <w:tcW w:w="329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Культура в первой половине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496" w:type="pct"/>
            <w:vAlign w:val="center"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rPr>
          <w:trHeight w:val="157"/>
        </w:trPr>
        <w:tc>
          <w:tcPr>
            <w:tcW w:w="329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Новая экономическая политика в Советской России. Образование СССР.</w:t>
            </w:r>
          </w:p>
        </w:tc>
        <w:tc>
          <w:tcPr>
            <w:tcW w:w="496" w:type="pct"/>
            <w:vAlign w:val="center"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Заполнение таблицы</w:t>
            </w:r>
          </w:p>
        </w:tc>
      </w:tr>
      <w:tr w:rsidR="002B0A34" w:rsidRPr="00FB729E" w:rsidTr="002B0A34">
        <w:trPr>
          <w:trHeight w:val="127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Индустриализация и коллективизация в СССР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rPr>
          <w:trHeight w:val="127"/>
        </w:trPr>
        <w:tc>
          <w:tcPr>
            <w:tcW w:w="329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Советская культура в 20-30-е гг.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XX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496" w:type="pct"/>
            <w:vAlign w:val="center"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rPr>
          <w:trHeight w:val="157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Советское государство и общество в 1920-1930-е годы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rPr>
          <w:trHeight w:val="142"/>
        </w:trPr>
        <w:tc>
          <w:tcPr>
            <w:tcW w:w="329" w:type="pct"/>
            <w:vMerge w:val="restar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34" w:type="pct"/>
            <w:vMerge w:val="restar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13. Вторая мировая война. Великая Отечественная война</w:t>
            </w: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0A34" w:rsidRPr="00FB729E" w:rsidTr="002B0A34">
        <w:trPr>
          <w:trHeight w:val="142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Накануне второй мировой войны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Развернутый план</w:t>
            </w:r>
          </w:p>
        </w:tc>
      </w:tr>
      <w:tr w:rsidR="002B0A34" w:rsidRPr="00FB729E" w:rsidTr="002B0A34">
        <w:trPr>
          <w:trHeight w:val="165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Первый период Второй мировой войны.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Бои на Тихом океане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rPr>
          <w:trHeight w:val="480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Второй период Второй мировой войны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rPr>
          <w:trHeight w:val="180"/>
        </w:trPr>
        <w:tc>
          <w:tcPr>
            <w:tcW w:w="329" w:type="pct"/>
            <w:vMerge w:val="restart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634" w:type="pct"/>
            <w:vMerge w:val="restar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14. Соревнование социальных систем. Современный мир</w:t>
            </w: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0A34" w:rsidRPr="00FB729E" w:rsidTr="002B0A34">
        <w:trPr>
          <w:trHeight w:val="180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Послевоенное устройство мира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Развернутый план</w:t>
            </w:r>
          </w:p>
        </w:tc>
      </w:tr>
      <w:tr w:rsidR="002B0A34" w:rsidRPr="00FB729E" w:rsidTr="002B0A34">
        <w:trPr>
          <w:trHeight w:val="127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Ведущие капиталистические страны. 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кластер</w:t>
            </w:r>
          </w:p>
        </w:tc>
      </w:tr>
      <w:tr w:rsidR="002B0A34" w:rsidRPr="00FB729E" w:rsidTr="002B0A34">
        <w:trPr>
          <w:trHeight w:val="127"/>
        </w:trPr>
        <w:tc>
          <w:tcPr>
            <w:tcW w:w="329" w:type="pct"/>
            <w:vMerge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Страны Восточной Европы</w:t>
            </w:r>
          </w:p>
        </w:tc>
        <w:tc>
          <w:tcPr>
            <w:tcW w:w="496" w:type="pct"/>
            <w:vAlign w:val="center"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Заполнение таблицы</w:t>
            </w:r>
          </w:p>
        </w:tc>
      </w:tr>
      <w:tr w:rsidR="002B0A34" w:rsidRPr="00FB729E" w:rsidTr="002B0A34">
        <w:trPr>
          <w:trHeight w:val="142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Крушение колониальной системы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атласами и контурными картами</w:t>
            </w:r>
          </w:p>
        </w:tc>
      </w:tr>
      <w:tr w:rsidR="002B0A34" w:rsidRPr="00FB729E" w:rsidTr="002B0A34">
        <w:trPr>
          <w:trHeight w:val="142"/>
        </w:trPr>
        <w:tc>
          <w:tcPr>
            <w:tcW w:w="329" w:type="pct"/>
            <w:vMerge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Индия, Пакистан, Китай</w:t>
            </w:r>
          </w:p>
        </w:tc>
        <w:tc>
          <w:tcPr>
            <w:tcW w:w="496" w:type="pct"/>
            <w:vAlign w:val="center"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глоссарий</w:t>
            </w:r>
          </w:p>
        </w:tc>
      </w:tr>
      <w:tr w:rsidR="002B0A34" w:rsidRPr="00FB729E" w:rsidTr="002B0A34">
        <w:trPr>
          <w:trHeight w:val="142"/>
        </w:trPr>
        <w:tc>
          <w:tcPr>
            <w:tcW w:w="329" w:type="pct"/>
            <w:vMerge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Страны Латинской Америки</w:t>
            </w:r>
          </w:p>
        </w:tc>
        <w:tc>
          <w:tcPr>
            <w:tcW w:w="496" w:type="pct"/>
            <w:vAlign w:val="center"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таблица</w:t>
            </w:r>
          </w:p>
        </w:tc>
      </w:tr>
      <w:tr w:rsidR="002B0A34" w:rsidRPr="00FB729E" w:rsidTr="002B0A34">
        <w:trPr>
          <w:trHeight w:val="142"/>
        </w:trPr>
        <w:tc>
          <w:tcPr>
            <w:tcW w:w="329" w:type="pct"/>
            <w:vMerge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Международные отношения</w:t>
            </w:r>
          </w:p>
        </w:tc>
        <w:tc>
          <w:tcPr>
            <w:tcW w:w="496" w:type="pct"/>
            <w:vAlign w:val="center"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глоссарий</w:t>
            </w:r>
          </w:p>
        </w:tc>
      </w:tr>
      <w:tr w:rsidR="002B0A34" w:rsidRPr="00FB729E" w:rsidTr="002B0A34">
        <w:trPr>
          <w:trHeight w:val="142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культуры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rPr>
          <w:trHeight w:val="142"/>
        </w:trPr>
        <w:tc>
          <w:tcPr>
            <w:tcW w:w="329" w:type="pct"/>
            <w:vMerge w:val="restart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634" w:type="pct"/>
            <w:vMerge w:val="restar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15. Апогей и кризис советской системы 1945-1991 годов</w:t>
            </w: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0A34" w:rsidRPr="00FB729E" w:rsidTr="002B0A34">
        <w:trPr>
          <w:trHeight w:val="735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советской культуры (1945 – 1991 годы)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2B0A34" w:rsidRPr="00FB729E" w:rsidTr="002B0A34">
        <w:trPr>
          <w:trHeight w:val="157"/>
        </w:trPr>
        <w:tc>
          <w:tcPr>
            <w:tcW w:w="329" w:type="pct"/>
            <w:vMerge w:val="restart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634" w:type="pct"/>
            <w:vMerge w:val="restart"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16. Российская Федерация на рубеже ХХ – ХХ</w:t>
            </w: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веков</w:t>
            </w: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0A34" w:rsidRPr="00FB729E" w:rsidTr="002B0A34">
        <w:trPr>
          <w:trHeight w:val="150"/>
        </w:trPr>
        <w:tc>
          <w:tcPr>
            <w:tcW w:w="329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Россия в конце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–начале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XXI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496" w:type="pct"/>
            <w:vAlign w:val="center"/>
            <w:hideMark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эссе</w:t>
            </w:r>
          </w:p>
        </w:tc>
      </w:tr>
      <w:tr w:rsidR="002B0A34" w:rsidRPr="00FB729E" w:rsidTr="002B0A34">
        <w:trPr>
          <w:trHeight w:val="150"/>
        </w:trPr>
        <w:tc>
          <w:tcPr>
            <w:tcW w:w="32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634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индивидуальными проектами</w:t>
            </w: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E1CC0" w:rsidRPr="00FB729E" w:rsidTr="002B0A34">
        <w:trPr>
          <w:trHeight w:val="150"/>
        </w:trPr>
        <w:tc>
          <w:tcPr>
            <w:tcW w:w="32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634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29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79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</w:tcPr>
          <w:p w:rsidR="000E1CC0" w:rsidRPr="00FB729E" w:rsidRDefault="000E1CC0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85</w:t>
            </w:r>
          </w:p>
        </w:tc>
        <w:tc>
          <w:tcPr>
            <w:tcW w:w="962" w:type="pct"/>
          </w:tcPr>
          <w:p w:rsidR="000E1CC0" w:rsidRPr="00FB729E" w:rsidRDefault="000E1CC0" w:rsidP="002B0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0E1CC0" w:rsidRPr="00FB729E" w:rsidRDefault="000E1CC0" w:rsidP="000E1CC0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E1CC0" w:rsidRPr="00FB729E" w:rsidRDefault="000E1CC0" w:rsidP="000E1CC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674B6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674B6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674B6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674B6" w:rsidRPr="00FB729E" w:rsidRDefault="002674B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1521A" w:rsidRPr="00FB729E" w:rsidRDefault="0031521A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1521A" w:rsidRPr="00FB729E" w:rsidRDefault="0031521A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1521A" w:rsidRPr="00FB729E" w:rsidRDefault="0031521A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1521A" w:rsidRPr="00FB729E" w:rsidRDefault="0031521A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1521A" w:rsidRPr="00FB729E" w:rsidRDefault="0031521A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1521A" w:rsidRPr="00FB729E" w:rsidRDefault="0031521A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C5EE6" w:rsidRPr="00FB729E" w:rsidRDefault="000C5EE6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B108D" w:rsidRPr="00FB729E" w:rsidRDefault="007B108D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1521A" w:rsidRPr="00FB729E" w:rsidRDefault="0031521A" w:rsidP="002674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3109B" w:rsidRPr="00FB729E" w:rsidRDefault="0093109B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B729E"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:rsidR="007C147D" w:rsidRPr="00FB729E" w:rsidRDefault="007C147D" w:rsidP="007C147D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B729E">
        <w:rPr>
          <w:rFonts w:ascii="Times New Roman" w:eastAsia="Calibri" w:hAnsi="Times New Roman" w:cs="Times New Roman"/>
          <w:b/>
          <w:bCs/>
          <w:sz w:val="24"/>
          <w:szCs w:val="24"/>
        </w:rPr>
        <w:t>10. ХАРАКТЕРИСТИКА ОСНОВНЫХ ВИДОВ УЧЕБНОЙ ДЕЯТЕЛЬНОСТИ ОБУЧАЮЩИХСЯ</w:t>
      </w:r>
    </w:p>
    <w:p w:rsidR="007C147D" w:rsidRPr="00FB729E" w:rsidRDefault="007C147D" w:rsidP="007C147D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C147D" w:rsidRPr="00FB729E" w:rsidRDefault="007C147D" w:rsidP="007C147D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28"/>
        <w:gridCol w:w="6642"/>
      </w:tblGrid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обучения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Актуализация знаний о предмете истории.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Высказывание собственных суждений о значении исторической науки для отдельного человека, государства, общества.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Высказывание суждений о месте истории России во всемирной Истории</w:t>
            </w:r>
          </w:p>
        </w:tc>
      </w:tr>
      <w:tr w:rsidR="002B0A34" w:rsidRPr="00FB729E" w:rsidTr="002B0A34">
        <w:tc>
          <w:tcPr>
            <w:tcW w:w="50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1. </w:t>
            </w:r>
            <w:r w:rsidRPr="00FB729E">
              <w:rPr>
                <w:rFonts w:ascii="Times New Roman" w:eastAsia="Calibri" w:hAnsi="Times New Roman" w:cs="Times New Roman"/>
                <w:sz w:val="24"/>
                <w:szCs w:val="24"/>
              </w:rPr>
              <w:t>Первобытный мир и зарождение цивилизаций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Происхождение человека. Люди эпохи палеолита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о современных представлениях о происхождении человека, расселении древнейших людей (с использованием исторической карты).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«антропогенез», «каменный век», «палеолит», «родовая община».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Указание на карте мест наиболее известных археологических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находок на территории России</w:t>
            </w:r>
          </w:p>
        </w:tc>
      </w:tr>
      <w:tr w:rsidR="002B0A34" w:rsidRPr="00FB729E" w:rsidTr="002B0A34">
        <w:trPr>
          <w:trHeight w:val="3063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Неолитическая революция и ее последствия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«неолит», «неолитическая революция», «производящее хозяйство», «индоевропейцы», «племя», «союз племен», «цивилизация».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причин возникновения производящего хозяйства, характеристика перемен в жизни людей, связанных с этим событием.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Называние и указание на карте расселения древних людей на территории России, территории складывания индоевропейской общности. Обоснование закономерности появления государства</w:t>
            </w:r>
          </w:p>
        </w:tc>
      </w:tr>
      <w:tr w:rsidR="002B0A34" w:rsidRPr="00FB729E" w:rsidTr="002B0A3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2. Цивилизации древнего мира </w:t>
            </w:r>
          </w:p>
        </w:tc>
      </w:tr>
      <w:tr w:rsidR="002B0A34" w:rsidRPr="00FB729E" w:rsidTr="002B0A34">
        <w:trPr>
          <w:trHeight w:val="1713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Древнейшие государства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Локализация цивилизации Древнего Востока на ленте времени и исторической карте, объяснение, как природные условия влияли на образ жизни, отношения в древних обществах.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экономической жизни и социального строя древневосточных обществ</w:t>
            </w:r>
          </w:p>
        </w:tc>
      </w:tr>
      <w:tr w:rsidR="002B0A34" w:rsidRPr="00FB729E" w:rsidTr="002B0A34">
        <w:trPr>
          <w:trHeight w:val="416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Великие державы Древнего Востока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причин, особенностей и последствий появления великих держав.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Указание особенностей исторического пути Хеттской, Ассирийской, Персидской держав.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отличительных черт цивилизаций Древней Индии и Древнего Китая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Древняя Греция 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основных этапов истории Древней Греции, источников ее истории.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«полис», «демократия», «колонизация», «эллинизм».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дать сравнительную характеристику политического строя полисов (Афины, Спарта).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с использованием карты о древнегреческой колонизации, оценка ее последствий.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причин возникновения, сущности и значения эллинизма.</w:t>
            </w:r>
          </w:p>
        </w:tc>
      </w:tr>
      <w:tr w:rsidR="002B0A34" w:rsidRPr="00FB729E" w:rsidTr="002B0A34">
        <w:trPr>
          <w:trHeight w:val="2253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Древний Рим 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с использованием карты основных этапов истории Древней Италии, становления и развития Римского государства.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«патриций», «плебей», «провинции», «республика», «империя», «колонат».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причин военных успехов Римского государства, особенностей организации римской армии</w:t>
            </w:r>
          </w:p>
        </w:tc>
      </w:tr>
      <w:tr w:rsidR="002B0A34" w:rsidRPr="00FB729E" w:rsidTr="002B0A34">
        <w:trPr>
          <w:trHeight w:val="1983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Культура и религия Древнего мира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мифологии и религиозных учениях, возникших в Древнем мире.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предпосылок и значения распространения буддизма, христианства.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причин зарождения научных знаний.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вклада Древней Греции и Древнего Рима в мировое культурное наследие.</w:t>
            </w:r>
          </w:p>
        </w:tc>
      </w:tr>
      <w:tr w:rsidR="002B0A34" w:rsidRPr="00FB729E" w:rsidTr="002B0A34">
        <w:tc>
          <w:tcPr>
            <w:tcW w:w="50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3. Цивилизации Запада и Востока в средние века </w:t>
            </w:r>
          </w:p>
        </w:tc>
      </w:tr>
      <w:tr w:rsidR="002B0A34" w:rsidRPr="00FB729E" w:rsidTr="002B0A34">
        <w:trPr>
          <w:trHeight w:val="1443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Великое переселение народов и образование варварских королевств в Европе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оснований периодизации истории Средних веков, характеристика источников по этой эпохе.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Участие в обсуждении вопроса о взаимодействии варварского и римского начал в европейском обществе раннего Средневековья </w:t>
            </w:r>
          </w:p>
        </w:tc>
      </w:tr>
      <w:tr w:rsidR="002B0A34" w:rsidRPr="00FB729E" w:rsidTr="002B0A34">
        <w:trPr>
          <w:trHeight w:val="325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Возникновение ислама. Арабские завоевания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с использованием карты о возникновении Арабского халифата; объяснение причин его возвышения и разделения.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«ислам», «мусульманство», «халифат».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системы управления в Арабском халифате, значения арабской культуры</w:t>
            </w:r>
          </w:p>
        </w:tc>
      </w:tr>
      <w:tr w:rsidR="002B0A34" w:rsidRPr="00FB729E" w:rsidTr="002B0A34">
        <w:trPr>
          <w:trHeight w:val="165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Византийская империя 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с использованием карты о возникновении Византии; объяснение причин ее возвышения и упадка.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о влиянии Византии и ее культуры на историю и культуру славянских государств, в частности России, раскрытие значения создания славянской письменности Кириллом и Мефодием.</w:t>
            </w:r>
          </w:p>
        </w:tc>
      </w:tr>
      <w:tr w:rsidR="002B0A34" w:rsidRPr="00FB729E" w:rsidTr="002B0A34">
        <w:trPr>
          <w:trHeight w:val="1965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Восток в Средние века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«хан», «сёгун», «самурай», «варна», «каста».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общественного устройства государств Востока в Средние века, отношений власти и подданных, системы управления.  Представление описания, характеристики памятников культуры народов Востока (с использованием иллюстративного материала)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Империя Карла Великого и ее распад. Феодальная раздробленность в Европе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Раскрытие сущности военной реформы Карла Мартелла, его влияния на успехи франкских королей. 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о причинах, ходе и последствиях походов Карла Великого, значении образования его империи. Объяснение термина каролингское возрождение.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причин походов норманнов, указание на их последствия.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черты западноевропейского феодализма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«феодализм»,«раздробленность», «вассально-ленные отношения», «сеньор», «рыцарь», «вассал».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современных подходов к объяснению сущности феодализма.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о жизни представителей различных сословий средневекового общества: рыцарей, крестьян, горожан, духовенства и др. (сообщение, презентация)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Средневековый западноевропейский город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«цех», «гильдия», «коммуна».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причинах возникновения, сущности и значении средневековых городов.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взаимоотношений горожан и сеньоров, различных слоев населения городов</w:t>
            </w:r>
          </w:p>
        </w:tc>
      </w:tr>
      <w:tr w:rsidR="002B0A34" w:rsidRPr="00FB729E" w:rsidTr="002B0A34">
        <w:trPr>
          <w:trHeight w:val="1677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Католическая церковь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Средние века.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Крестовые походы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роли христианской церкви в средневековом обществе.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о причинах и последствиях борьбы римских пап и императоров Священной Римской империи.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по истории Крестовых походов, высказывание суждения об их причинах и последствиях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Зарождение централизованных государств в Европе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особенностей развития Англии и Франции, причин и последствий зарождения в этих странах сословно-представительной монархии.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причин, хода, результатов Столетней войны. Систематизация знаний о важнейших событиях позднего Средневековья: падении Византии, реконкисте и образовании Испании и Португалии, гуситских войнах.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 исторических предпосылок образования централизованных государств в Западной Европе. Рассказ о наиболее значительных народных выступленияхСредневековья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Средневековая культура Западной Европы. Начало Ренессанса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сообщения, презентации на тему «Первые европейские университеты». Характеристика основных художественных стилей средневековой культуры (с рассмотрением конкретных памятников, произведений).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Высказывание суждений о предпосылках возникновения и значении идей гуманизма и Возрождения для развития европейского общества.</w:t>
            </w:r>
          </w:p>
        </w:tc>
      </w:tr>
      <w:tr w:rsidR="002B0A34" w:rsidRPr="00FB729E" w:rsidTr="002B0A34">
        <w:tc>
          <w:tcPr>
            <w:tcW w:w="50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4. От древней Руси к Московскому государству 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Образование Древнерусского государства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территорий расселения восточных славян и их соседей, природных условий, в которых они жили, их занятий, быта, верований.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причин и указание времени образования Древнерусского государства.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«князь», «дружина», «государство».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хронологической таблицы о деятельности первых русских князей</w:t>
            </w:r>
          </w:p>
        </w:tc>
      </w:tr>
      <w:tr w:rsidR="002B0A34" w:rsidRPr="00FB729E" w:rsidTr="002B0A34">
        <w:trPr>
          <w:trHeight w:val="523"/>
        </w:trPr>
        <w:tc>
          <w:tcPr>
            <w:tcW w:w="1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Крещение Руси и его значение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Актуализация знаний о возникновении христианства и основных его постулатах.</w:t>
            </w:r>
          </w:p>
        </w:tc>
      </w:tr>
      <w:tr w:rsidR="002B0A34" w:rsidRPr="00FB729E" w:rsidTr="002B0A34">
        <w:tc>
          <w:tcPr>
            <w:tcW w:w="1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о причинах крещения Руси, основных событиях, связанных с принятием христианства на Руси.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значения принятия христианства на Руси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Общество Древней Руси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общественного и политического строя Древней Руси, внутренней и внешней политики русских князей.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содержания Русской Правды.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Указание причин княжеских усобиц.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характеристики личности, оценка, сравнение исторических деятелей (на примере князей Ярослава Мудрого, Владимира Мономаха)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Раздробленность на Руси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Называние причин раздробленности на Руси, раскрытие последствий раздробленности.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Указание на исторической карте территорий крупнейших самостоятельных центров Руси.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особенностей географического положения, социально-политического развития, достижений экономики и культуры Новгородской и Владимиро-Суздальской земель.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Древнерусская культура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о развитии культуры в Древней Руси.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памятников литературы, зодчества Древней Руси.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Высказывание суждений о значении наследия Древней Руси для современного общества</w:t>
            </w:r>
          </w:p>
        </w:tc>
      </w:tr>
      <w:tr w:rsidR="002B0A34" w:rsidRPr="00FB729E" w:rsidTr="002B0A34">
        <w:trPr>
          <w:trHeight w:val="2384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Монгольское завоевание и его последствия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Изложение материала о причинах и последствиях монгольских завоеваний.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Приведение примеров героической борьбы русского народа против завоевателей.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о Невской битве и Ледовом побоище.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характеристики Александра Невского.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последствий ордынского владычества для Руси, характеристика повинностей населения.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Начало возвышения Москвы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причин и следствий объединения русских земель вокруг Москвы.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Аргументация оценки деятельности Ивана Калиты, Дмитрия Донского.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роли Русской православной церкви в возрождении и объединении Руси. Раскрытие значения Куликовской битвы для дальнейшего развития России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Образование единого Русского государства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Указание на исторической карте роста территории Московской Руси.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Составление характеристики Ивана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значения создания единого Русского государства.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Изложение вопроса о влиянии централизованного государства на развитие хозяйства страны и положение людей.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Изучение отрывков из Судебника 1497 года и использование содержащихся в них сведений в рассказе о положении крестьян и начале их закрепощения.</w:t>
            </w:r>
          </w:p>
        </w:tc>
      </w:tr>
      <w:tr w:rsidR="002B0A34" w:rsidRPr="00FB729E" w:rsidTr="002B0A34">
        <w:tc>
          <w:tcPr>
            <w:tcW w:w="50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5. Россия в 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VII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веках: от великого княжества к царству </w:t>
            </w:r>
          </w:p>
        </w:tc>
      </w:tr>
      <w:tr w:rsidR="002B0A34" w:rsidRPr="00FB729E" w:rsidTr="002B0A34">
        <w:trPr>
          <w:trHeight w:val="1677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Россия в правление Ивана Грозного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значения понятий: «Избранная рада», «приказ», «Земский собор», «стрелецкое войско», «опричнина», «заповедные годы», «урочные лета», «крепостное право».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внутренней политики Ивана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IV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середине 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века, основных мероприятий и значения реформ 1550-х годов.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значения присоединения Среднего и Нижнего Поволжья, Западной Сибири к России. Объяснение последствий Ливонской войны для Русского государства.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причин, сущности и последствий опричнины.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Обоснование оценки итогов правления Ивана Грозного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Смутное время начала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смысла понятий: «Смутное время», «самозванец», «крестоцеловальная запись», «ополчение», «национально-освободительное движение».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того, в чем заключались причины Смутного времени.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личности и деятельности Бориса Годунова, Лжедмитрия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Василия Шуйского, Лжедмитрия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Указание на исторической карте направлений походов отрядов под предводительством Лжедмитрия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И.И. Болотникова, Лжедмитрия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направлений походов польских и шведских войск, движения отрядов Первого и Второго ополчений и др.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Высказывание оценки деятельности П.П.Ляпунова, К. Минина, Д.М.Пожарского.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значения освобождения Москвы войсками ополчений для развития России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Экономическое и социальное развитие России в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веке. Народные движения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Использование информации исторических карт при рассмотрении экономического развития России в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веке.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важнейших последствий появления и распространения мануфактур в России.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Раскрытие причин народных движений в России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Систематизация исторического материала в форме таблицы «Народные движения в России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века»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Становление абсолютизма в России. Внешняя политика России в 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VII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веке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смысла понятий: «абсолютизм», «церковный раскол», «старообрядцы».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причин и последствий усиления самодержавной власти.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объективных и субъективных причин и последствий раскола в Русской православной церкви.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значения присоединения Сибири к России.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Объяснение того, в чем заключались цели и результаты внешней политики России в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веке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Культура Руси конца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веков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Составление систематической таблицы о достижениях культуры Руси в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веках.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описания выдающихся памятников культуры 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веков (в том числе связанных со своим регионом); характеристика их художественных достоинств, исторического значения и др.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Осуществление поиска информации для сообщений о памятниках культуры конца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веков и их создателях (в том числе связанных с историей своего региона)</w:t>
            </w:r>
          </w:p>
        </w:tc>
      </w:tr>
      <w:tr w:rsidR="002B0A34" w:rsidRPr="00FB729E" w:rsidTr="002B0A3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6. Страны Запада и Востока в  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веках </w:t>
            </w:r>
          </w:p>
        </w:tc>
      </w:tr>
      <w:tr w:rsidR="002B0A34" w:rsidRPr="00FB729E" w:rsidTr="002B0A34">
        <w:trPr>
          <w:trHeight w:val="3027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Экономическое развитие и перемены в западноевропейском обществе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причин и сущности модернизации.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«мануфактура», «революция цен».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развития экономики в странах Западной Европы в 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веках.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важнейших изменений в социальной структуре европейского общества в Новое время.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о важнейших открытиях в науке, усовершенствованиях в технике, кораблестроении, военном деле, позволивших странам Западной Европы совершить рывок в своем развитии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Великие географические открытия. Образования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колониальных империй.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Великих географических открытиях (в форме хронологической таблицы), объяснение, в чем состояли их предпосылки.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последствий Великих географических открытий и создания первых колониальных империй для стран и народов Европы, Азии, Америки, Африки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Возрождение и гуманизм в Западной Европе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«Возрождение», «Ренессанс», «гуманизм».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причин и основных черт эпохи Возрождения, главных достижений и деятелей Возрождения в науке и искусстве.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содержания идей гуманизма и значения их распространения.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презентации об одном из титанов Возрождения, показывающей его вклад в становление новой культуры.</w:t>
            </w:r>
          </w:p>
        </w:tc>
      </w:tr>
      <w:tr w:rsidR="002B0A34" w:rsidRPr="00FB729E" w:rsidTr="002B0A34">
        <w:trPr>
          <w:trHeight w:val="1938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Реформация и контрреформация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«Реформация», «протестантизм», «лютеранство», «кальвинизм», «контрреформация».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причин Реформации, указание важнейших черт протестантизма и особенностей его различных течений.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основных событий и последствий Реформации и религиозных войн</w:t>
            </w:r>
          </w:p>
        </w:tc>
      </w:tr>
      <w:tr w:rsidR="002B0A34" w:rsidRPr="00FB729E" w:rsidTr="002B0A34">
        <w:trPr>
          <w:trHeight w:val="2523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Становление абсолютизма в европейских странах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«абсолютизм», «просвещенный абсолютизм».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характерных черт абсолютизма как формы правления, приведение примеров политики абсолютизма (во Франции, Англии).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о важнейших событиях истории Франции, Англии, Испании, империи Габсбургов.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обсуждении темы «Особенности политики “просвещенного абсолютизма” в разных странах Европы»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Англия в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веках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предпосылок, причин и особенностей Английской революции, описание ее основных событий и этапов.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значения Английской революции, причин реставрации и «Славной революции».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причин и последствий промышленной революции (промышленного переворота), объяснение того, почему она началась в Англии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Страны Востока в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веках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особенностей социально-экономического и политического развития стран Востока, объяснение причин углубления разрыва в темпах экономического развития этих стран и стран Западной Европы.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особенностей развития Османской империи, Китая и Японии.</w:t>
            </w:r>
          </w:p>
        </w:tc>
      </w:tr>
      <w:tr w:rsidR="002B0A34" w:rsidRPr="00FB729E" w:rsidTr="002B0A34">
        <w:trPr>
          <w:trHeight w:val="975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Страны Востока и колониальная экспансия европейцев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Рассказ с использованием карты о колониальных захватах европейских государств в Африке в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веках; объяснение, в чем состояли цели и методы колониальной политики европейцев.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Высказывание и аргументация суждений о последствиях колонизации для африканских обществ. Описание главных черт и достижений культуры стран и народов Азии, Африки.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Международные отношения в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веках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Систематизация материала о причинах и последствиях крупнейших военных конфликтов в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 середине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 в Европе и за ее пределами.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Участие в обсуждении ключевых проблем международных отношений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 середины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веков в ходе учебной конференции, круглого стола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Развитие европейской культуры и науки в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веках. Эпоха Просвещения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причин и основных черт культуры, ее главных достижений и деятелей в науке и искусстве.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характеристик деятелей Просвещения.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Война за независимость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 образование США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о ключевых событиях, итогах и значении войны североамериканских колоний за независимость (с использованием исторической карты).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положений Декларации независимости, Конституции США, объяснение, в чем заключалось их значение для создававшегося нового государства.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Составление характеристик активных участников борьбы за независимость, «отцов-основателей» США. 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Объяснение, почему освободительная война североамериканских штатов против Англии считается революцией.</w:t>
            </w:r>
          </w:p>
        </w:tc>
      </w:tr>
      <w:tr w:rsidR="002B0A34" w:rsidRPr="00FB729E" w:rsidTr="002B0A34">
        <w:trPr>
          <w:trHeight w:val="2163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Французская революция конца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по истории Французской революции.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характеристик деятелей Французской революций, высказывание и аргументация суждений об их роли в революции (в форме устного сообщения, эссе, участия в дискуссии).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дискуссии на тему «Является ли террор неизбежным спутником настоящей революции?»</w:t>
            </w:r>
          </w:p>
        </w:tc>
      </w:tr>
      <w:tr w:rsidR="002B0A34" w:rsidRPr="00FB729E" w:rsidTr="002B0A34">
        <w:trPr>
          <w:trHeight w:val="32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7. Россия в конце 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VII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веке: от царства к империи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Россия в эпоху петровских преобразований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мнений историков о причинах петровских преобразований.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Представление характеристики реформ Петра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1) в государственном управлении;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2) в экономике и социальной политике;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3) в военном деле;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4) в сфере культуры и быта.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ходе и ключевых событиях, итогах Северной войны.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отношения различных слоев российского общества к преобразовательской деятельности Петра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показ на конкретных примерах, в чем оно проявлялось.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Экономическое и социальное развитие в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веке. Народные движения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основных черт социально-экономического развития России в середине - второй половине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с использованием карты о причинах, ходе, результатах восстания под предводительством Е.И.Пугачева</w:t>
            </w:r>
          </w:p>
        </w:tc>
      </w:tr>
      <w:tr w:rsidR="002B0A34" w:rsidRPr="00FB729E" w:rsidTr="002B0A34">
        <w:trPr>
          <w:trHeight w:val="3333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Внутренняя и внешняя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политика России в середине - второй половине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дворцовых переворотах (причинах, событиях, участниках, последствиях).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Сопоставление политики «просвещенного абсолютизма» в России и других европейских странах.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личности и царствования Екатерины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Объяснение, чем вызваны противоречивые оценки личности и царствования Павла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 высказывание и аргументация своего мнения.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Раскрытие с использованием исторической карты, внешнеполитических задач, стоящих перед Россией во второй половине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века; характеристика результатов внешней политики данного периода.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Русская культура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Систематизация материала о развитии образования в России в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веке, объяснение, какие события играли в нем ключевую роль.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Сравнение характерных черт российского и европейского Просвещения, выявление в них общего и различного.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Рассказ о важнейших достижениях русской науки и культуры в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веке, подготовка презентации на эту тему.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и проведение виртуальной экскурсии по залам музея русского искусства 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века.</w:t>
            </w:r>
          </w:p>
        </w:tc>
      </w:tr>
      <w:tr w:rsidR="002B0A34" w:rsidRPr="00FB729E" w:rsidTr="002B0A34">
        <w:tc>
          <w:tcPr>
            <w:tcW w:w="50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8. Становление индустриальной цивилизации в Европе и Америке в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веке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Промышленный переворот и его последствия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главных научных и технических достижениях, способствовавших развертыванию промышленной революции.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сущности, экономических и социальных последствий промышленной революции.</w:t>
            </w:r>
          </w:p>
        </w:tc>
      </w:tr>
      <w:tr w:rsidR="002B0A34" w:rsidRPr="00FB729E" w:rsidTr="002B0A34">
        <w:trPr>
          <w:trHeight w:val="2487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Международные отношения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Систематизация материала о причинах и последствиях крупнейших военных конфликтов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 в Европе и за ее пределами.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обсуждении ключевых проблем международных отношений 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 века в ходе конференции, круглого стола, в том числе в форме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ролевых высказываний.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дискуссии на тему «Был ли неизбежен раскол Европы на два военных блока в конце 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 - начале ХХ века».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Политическое развитие стран Европы и Америки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Систематизация материала по истории революций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 в Европе и Северной Америке, характеристика их задач, участников, ключевых событий, итогов. 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Сопоставление опыта движения за реформы и революционных выступлений в Европе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века, высказывание суждений об эффективности реформистского и революционного путей преобразования общества.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Сравнение путей создания единых государств в Германии и Италии, выявление особенностей каждой из стран. 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Объяснение причин распространения социалистических идей, возникновения рабочего движения. 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характеристики известных исторических деятелей 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 века с привлечением материалов справочных изданий, Интернета.</w:t>
            </w:r>
          </w:p>
        </w:tc>
      </w:tr>
      <w:tr w:rsidR="002B0A34" w:rsidRPr="00FB729E" w:rsidTr="002B0A34">
        <w:trPr>
          <w:trHeight w:val="219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западноевропейской культуры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о важнейших научных открытиях и технических достижениях 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 века, объяснение, в чем состояло их значение.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основных стилей и течений в художественной культуре 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 века с раскрытием их особенностей на примерах конкретных произведений.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Объяснение, в чем выразилась демократизация европейской культуры в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веке</w:t>
            </w:r>
          </w:p>
        </w:tc>
      </w:tr>
      <w:tr w:rsidR="002B0A34" w:rsidRPr="00FB729E" w:rsidTr="002B0A34">
        <w:trPr>
          <w:trHeight w:val="26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9. Процесс модернизации в традиционных обществах востока </w:t>
            </w:r>
          </w:p>
        </w:tc>
      </w:tr>
      <w:tr w:rsidR="002B0A34" w:rsidRPr="00FB729E" w:rsidTr="002B0A34">
        <w:trPr>
          <w:trHeight w:val="3268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Колониальная экспансия европейских стран. Индия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особенностей социально-экономического и политического развития стран Азии, Латинской Америки, Африки.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предпосылок, участников, крупнейших событий, итогов борьбы народов Латинской Америки за независимость, особенностей развития стран Латинской Америки в 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 веке.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Рассказ с использованием карты о колониальных захватах европейских государств в Африке в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веках; объяснение, в чем состояли цели и методы колониальной политики европейцев.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Описание главных черт и достижений культуры стран и народов Азии, Африки и Латинской Америки в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веках</w:t>
            </w:r>
          </w:p>
        </w:tc>
      </w:tr>
      <w:tr w:rsidR="002B0A34" w:rsidRPr="00FB729E" w:rsidTr="002B0A34">
        <w:trPr>
          <w:trHeight w:val="913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Китай и Япония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Сопоставление практики проведения реформ, модернизации в странах Азии; высказывание суждений о значении европейского опыта для этих стран.</w:t>
            </w:r>
          </w:p>
        </w:tc>
      </w:tr>
      <w:tr w:rsidR="002B0A34" w:rsidRPr="00FB729E" w:rsidTr="002B0A34">
        <w:tc>
          <w:tcPr>
            <w:tcW w:w="50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10. Российская империя в  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 веке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Внутренняя и внешняя политика России в начале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Систематизация материала о политическом курсе императора Александра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разных этапах его правления (в форме таблицы, тезисов и т. п.).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сущности проекта М.М.Сперанского, объяснение, какие изменения в общественно-политическом устройстве России он предусматривал.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Представление исторического портрета Александра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государственных деятелей времени его правления с использованием историко-биографической литературы (в форме сообщения, эссе, реферата, презентации).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об основных событиях и участниках, Отечественная война 1812 года, рассказ о  заграничных походах русской армии (в ходе семинара, круглого стола с использованием исторических   источников, работ историков).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Движение декабристов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предпосылок, системы взглядов, тактики действий декабристов, анализ их программных документов.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Сопоставление оценок движения декабристов, данных современниками и историками, высказывание и аргументация своей оценки (при проведении круглого стола, дискуссионного клуба и т.п.)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Внутренняя политика Николая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основных государственных преобразований, осуществленных во второй четверти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века, мер по решению крестьянского вопроса.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Представление характеристик Николая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государственных деятелей его царствования (с привлечением дополнительных источников, мемуарной литературы).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Общественное движение во второй четверти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основных направлений общественного движения во второй четверти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века, взглядов западников и славянофилов, выявление общего и различного.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Высказывание суждений о том, какие идеи общественно-политической мысли России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 сохранили свое значение для современности (при проведении круглого стола, дискуссии. )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Внешняя политика России во второй четверти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Составление обзора ключевых событий внешней политики России во второй четверти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 (европейской политики, Кавказской войны, Крымской войны), их итогов и последствий.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причин и последствий создания и действий антироссийской коалиции в период Крымской войны</w:t>
            </w:r>
          </w:p>
        </w:tc>
      </w:tr>
      <w:tr w:rsidR="002B0A34" w:rsidRPr="00FB729E" w:rsidTr="002B0A34">
        <w:trPr>
          <w:trHeight w:val="2442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Отмена крепостного права и реформы 60-70-х годов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века. Контрреформы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основного содержания Великих реформ 1860-1870-х годов (крестьянской, земской, городской, судебной, военной, преобразований в сфере просвещения, печати).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Представление исторического портрета Александра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государственных деятелей времени его правления с использованием историко-биографической литературы (в форме сообщения, эссе, реферата, презентации).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внутренней политики Александра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1880- 1890-е годы, сущности и последствий политики контрреформ.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Общественное движение во второй половине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об этапах и эволюции народнического движения, составление исторических портретов народников (в форме сообщений, эссе, презентации).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предпосылок, обстоятельств и значения зарождения в России социал-демократического движения.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Экономическое развитие во второй половине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Сопоставление этапов и черт промышленной революции в России с аналогичными процессами в ведущих европейских странах (в форме сравнительной таблицы).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завершении промышленной революции в России; конкретизация общих положений на примере экономического и социального развития своего края.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Объяснение сути особенностей социально-экономического положения России к началу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века, концу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века.</w:t>
            </w:r>
          </w:p>
        </w:tc>
      </w:tr>
      <w:tr w:rsidR="002B0A34" w:rsidRPr="00FB729E" w:rsidTr="002B0A34">
        <w:trPr>
          <w:trHeight w:val="1452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Внешняя политика России во второй половине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подготовке и обсуждении исследовательского проекта «Русско-турецкая война 1877-1878 годов: военные и дипломатические аспекты, место в общественном сознании россиян» (на основе анализа источников, в том числе картин русских художников, посвященных этой войне)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Русская культура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Раскрытие определяющих черт развития русской культуры в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века, ее основных достижений; характеристика творчества выдающихся деятелей культуры (в форме сообщения, выступления на семинаре, круглом столе).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и проведение виртуальных экскурсий по залам художественных музеев и экспозициям произведений живописцев, скульпторов и архитекторов 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 века.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Осуществление подготовки и презентации сообщения, исследовательского проекта о развитии культуры своего региона в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Оценка места русской культуры в мировой культуре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века.</w:t>
            </w:r>
          </w:p>
        </w:tc>
      </w:tr>
      <w:tr w:rsidR="002B0A34" w:rsidRPr="00FB729E" w:rsidTr="002B0A34">
        <w:tc>
          <w:tcPr>
            <w:tcW w:w="50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11. От новой истории к новейшей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Мир в начале ХХ века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 на карте ведущих государств мира и их колонии в начале ХХ века.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«модернизация», «индустриализация», «империализм», «урбанизация», «Антанта», «Тройственный союз».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причин, содержания и значения социальных реформ начала ХХ века на примерах разных стран. Раскрытие сущности причин неравномерности темпов развития индустриальных стран в начале ХХ века.</w:t>
            </w:r>
          </w:p>
        </w:tc>
      </w:tr>
      <w:tr w:rsidR="002B0A34" w:rsidRPr="00FB729E" w:rsidTr="002B0A34">
        <w:trPr>
          <w:trHeight w:val="1902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Пробуждение Азии в начале ХХ века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понятия «пробуждение Азии».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Сопоставление путей модернизации стран Азии, Латинской Америки в начале ХХ века; выявление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особенностей отдельных стран.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Объяснение, в чем заключались задачи и итоги революций в Османской империи, Иране, Китае, Мексике.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Россия на рубеже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веков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Объяснение, в чем заключались главные противоречия в политическом, экономическом, социальном развитии России в начале ХХ века.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Представление характеристики Николая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(в форме эссе, реферата).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развитии экономики в начале ХХ века, выявление ее характерных черт.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Революция 1905-1907 годов в России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об основных событиях российской революции 1905-1907 годов, ее причинах, этапах, важнейших событиях (в виде хроники событий, тезисов).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Объяснение и применение в историческом контексте понятий:«кадеты», «октябристы», «социал-демократы», «Совет», «Государственная дума», «конституционная монархия». 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Сравнение позиций политических партий, созданных и действовавших во время революции, их оценка (на основе работы с документами). 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причин, особенностей и последствий национальных движений в ходе революции. Участие в сборе и представлении материала о событиях революции 1905-1907 годов в своем регионе.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итогов революции 1905-1907 годов.</w:t>
            </w:r>
          </w:p>
        </w:tc>
      </w:tr>
      <w:tr w:rsidR="002B0A34" w:rsidRPr="00FB729E" w:rsidTr="002B0A34">
        <w:trPr>
          <w:trHeight w:val="442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Россия в период столыпинских реформ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Серебряный век русской культуры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основных положений и итогов осуществления политической программы П.А.Столыпина, его аграрной реформы.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«отруб», «хутор», «переселенческая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политика», «третьеиюньская монархия».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достижений российской культуры начала ХХ века: творчества выдающихся деятелей науки и культуры (в форме сообщений, эссе, портретных характеристик, реферата и др.). Объяснение и применение в историческом контексте понятий: «модернизм», «символизм», «декадентство», «авангард», «кубизм», абстракционизм, «футуризм», «акмеизм».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подготовке и презентации проекта «Культура нашего края в начале ХХ века» (с использованием материалов краеведческого музея, личных архивов).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Первая мировая война. 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Боевые действия 1914-1918 годов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причин, участников, основных этапов и крупнейших сражений Первой мировой войны.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событиях на Западном и Восточном фронтах войны (в форме таблицы), раскрытие их взаимообусловленности.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итогов и последствий Первой мировой войны.</w:t>
            </w:r>
          </w:p>
        </w:tc>
      </w:tr>
      <w:tr w:rsidR="002B0A34" w:rsidRPr="00FB729E" w:rsidTr="002B0A34">
        <w:trPr>
          <w:trHeight w:val="2037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Первая мировая война и общество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материала о влиянии войны на развитие общества в воюющих странах.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жизни людей на фронтах и в тылу (с использованием исторических источников, мемуаров).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Объяснение, как война воздействовала на положение в России, высказывание суждения по вопросу «Война - путь к революции?»</w:t>
            </w:r>
          </w:p>
        </w:tc>
      </w:tr>
      <w:tr w:rsidR="002B0A34" w:rsidRPr="00FB729E" w:rsidTr="002B0A34">
        <w:trPr>
          <w:trHeight w:val="1637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Февральская революция в России. От Февраля к Октябрю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причин и сущности революционных событий февраля 1917 года.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деятельности Временного правительства, Петроградского Совета.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позиций основных политических партий и их лидеров в период весны-осени 1917 года </w:t>
            </w:r>
          </w:p>
        </w:tc>
      </w:tr>
      <w:tr w:rsidR="002B0A34" w:rsidRPr="00FB729E" w:rsidTr="002B0A34">
        <w:trPr>
          <w:trHeight w:val="4057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Октябрьская революция в России и ее последствия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причин и сущности событий октября 1917 года, сопоставление различных оценок этих событий, высказывание и аргументация своей точки зрения (в ходе диспута).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причин прихода большевиков к власти.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создании Советского государства, первых преобразованиях (в форме конспекта, таблицы).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«декрет», «национализация», «рабочий контроль», «Учредительное собрание».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обстоятельств и последствий заключения Брестского мира.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обсуждении роли В.И.Ленина в истории ХХ века (в форме учебной конференции, диспута).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Гражданская война в России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причин Гражданской войны и интервенции, целей, участников и тактики белого и красного движения.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поиска информации о событиях Гражданской войны в родном крае, городе, представление ее в форме презентации, эссе.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Сравнение политики «военного коммунизма» и нэпа, выявление их общие черт и различий.</w:t>
            </w:r>
          </w:p>
        </w:tc>
      </w:tr>
      <w:tr w:rsidR="002B0A34" w:rsidRPr="00FB729E" w:rsidTr="002B0A34">
        <w:trPr>
          <w:trHeight w:val="387"/>
        </w:trPr>
        <w:tc>
          <w:tcPr>
            <w:tcW w:w="50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12. Мир между двумя мировыми войнами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Европа и США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«Версальско-Вашингтонская система», «Лига Наций», «репарации», «новый курс», «Народный фронт».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революционных событиях 1918 -начала 1920-х годов в Европе (причин, участников, ключевых событий, итогов революций).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успехов и проблем экономического развития стран Европы и США в 1920-е годы.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причин мирового экономического кризиса 1929- 1933 годов и его последствий.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сущности, причин успеха и противоречий «нового курса» президента США Ф. Рузвельта.</w:t>
            </w:r>
          </w:p>
        </w:tc>
      </w:tr>
      <w:tr w:rsidR="002B0A34" w:rsidRPr="00FB729E" w:rsidTr="002B0A34">
        <w:trPr>
          <w:trHeight w:val="1977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Недемократические 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режимы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«мировой экономический кризис», «тоталитаризм», «авторитаризм», «фашизм», «нацизм».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причин возникновения и распространения фашизма в Италии и нацизма в Германии.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гражданской войне в Испании, высказывание оценки ее последствий</w:t>
            </w:r>
          </w:p>
        </w:tc>
      </w:tr>
      <w:tr w:rsidR="002B0A34" w:rsidRPr="00FB729E" w:rsidTr="002B0A34">
        <w:trPr>
          <w:trHeight w:val="2117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Турция, Китай, Индия, Япония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опыта и итогов реформ и революций как путей модернизации в странах Азии.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особенностей освободительного движения 1920-1930-х годов в Китае и Индии.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Высказывание суждений о роли лидеров в освободительном движении и модернизации стран Азии.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Высказывание суждений о причинах и особенностях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японской экспансии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Международные отношения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основных этапов и тенденций развития международных отношений в 1920-1930-е годы.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дискуссии о предпосылках, характере и значении важнейших международных событий 1920-1930-х годов.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Культура в первой половине ХХ века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основных течений в литературе и искусстве 1920-1930-х годов на примерах творчества выдающихся мастеров культуры, их произведений (в форме сообщений или презентаций, в ходе круглого стола).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Сравнение развития западной и советской культуры в 1920-1930-е годы, выявление черт их различия и сходства</w:t>
            </w:r>
          </w:p>
        </w:tc>
      </w:tr>
      <w:tr w:rsidR="002B0A34" w:rsidRPr="00FB729E" w:rsidTr="002B0A34">
        <w:trPr>
          <w:trHeight w:val="228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Новая экономическая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политика в Советской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России. Образование СССР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семинаре на тему «Нэп как явление социально-экономической и общественно-политической жизни Советской страны».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Сравнение основных вариантов объединения советских республик, их оценка, анализ положений Конституции СССР (1924 года), раскрытие значения образования СССР.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Раскрытие сущности, основного содержания и результатов внутрипартийной борьбы в 1920-1930-е годы </w:t>
            </w:r>
          </w:p>
        </w:tc>
      </w:tr>
      <w:tr w:rsidR="002B0A34" w:rsidRPr="00FB729E" w:rsidTr="002B0A34">
        <w:trPr>
          <w:trHeight w:val="3135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Индустриализация и коллективизация в СССР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Представление характеристики и оценки политических процессов 1930-х годов.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причин, методов и итогов индустриализации и коллективизации в СССР.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«пятилетка», «стахановское движение», «коллективизация», «раскулачивание», «политические репрессии», «враг народа», «ГУЛАГ».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поиска информации о ходе индустриализации и коллективизации в своем городе, крае (в форме исследовательского проекта)</w:t>
            </w:r>
          </w:p>
        </w:tc>
      </w:tr>
      <w:tr w:rsidR="002B0A34" w:rsidRPr="00FB729E" w:rsidTr="002B0A34">
        <w:trPr>
          <w:trHeight w:val="22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Советское государство и общество в 1920-1930-е годы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особенностей социальных процессов в СССР в 1930-е годы.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эволюции политической системы в СССР в 1930-е годы, раскрытие предпосылок усиления централизации власти.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информации источников и работ историков о политических процессах и репрессиях 1930-х годов, оценка этих событий.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Советская культура в 1920-1930-е годы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информации о политике в области культуры в 1920-1930-е годы, выявление ее основных тенденций.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достижений советской науки и культуры.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подготовке и представлении материалов о творчестве и судьбах ученых, деятелей литературы и искусства 1920-1930-х годов (в форме биографических справок, эссе, презентаций, рефератов).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информации о политике власти по отношению к различным религиозным конфессиям, положении религии в СССР.</w:t>
            </w:r>
          </w:p>
        </w:tc>
      </w:tr>
      <w:tr w:rsidR="002B0A34" w:rsidRPr="00FB729E" w:rsidTr="002B0A3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13. Вторая мировая война. Великая Отечественная война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Накануне мировой войны</w:t>
            </w: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причин кризиса Версальско-Вашингтонской системы и начала Второй мировой войны.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Приведение оценок Мюнхенского соглашения и советско-германских договоров 1939 года.</w:t>
            </w:r>
          </w:p>
        </w:tc>
      </w:tr>
      <w:tr w:rsidR="002B0A34" w:rsidRPr="00FB729E" w:rsidTr="002B0A34">
        <w:trPr>
          <w:trHeight w:val="4278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Первый период Второй мировой войны. Бои на Тихом океане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Назвать  с использованием карты участников и основные  этапы  Второй мировой войны.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роли отдельных фронтов в общем ходе Второй мировой войны.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«странная война», «план “Барбаросса”», «план “Ост”», «новый порядок», «коллаборационизм», «геноцид», «холокост», «антигитлеровская коалиция», «ленд-лиз», «коренной перелом», «движение Сопротивления», «партизаны».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Представление биографических справок, очерков об участниках войны: полководцах, солдатах, тружениках тыла.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значения создания антигитлеровской коалиции и роли дипломатии в годы войны.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значения битвы под Москвой</w:t>
            </w:r>
          </w:p>
        </w:tc>
      </w:tr>
      <w:tr w:rsidR="002B0A34" w:rsidRPr="00FB729E" w:rsidTr="002B0A34">
        <w:trPr>
          <w:trHeight w:val="1317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Второй период Второй мировой войны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крупнейших военных операциях Второй мировой и Великой Отечественной войн: их масштабах, итогах и роли в общем ходе войн (в виде синхронистических и тематических таблиц, тезисов и др.).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 особенностей развития экономики в главных воюющих государствах, объяснение причин успехов советской экономики.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о положении людей на фронтах и в тылу, характеристика жизни людей в годы войны с привлечением информации исторических источников (в том числе музейных материалов, воспоминаний и т. д.).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Высказывание собственного суждения о причинах коллаборационизма в разных странах в годы войны.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итогов Второй мировой и Великой Отечественной войн, их исторического значения.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подготовке проекта «Война в памяти народа» (с обращением к воспоминаниям людей старшего поколения, произведениям литературы, кинофильмам и др.)</w:t>
            </w:r>
          </w:p>
        </w:tc>
      </w:tr>
      <w:tr w:rsidR="002B0A34" w:rsidRPr="00FB729E" w:rsidTr="002B0A34">
        <w:tc>
          <w:tcPr>
            <w:tcW w:w="50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firstLine="425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14. Мир во второй половине ХХ -начале ХХ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</w:t>
            </w:r>
          </w:p>
        </w:tc>
      </w:tr>
      <w:tr w:rsidR="002B0A34" w:rsidRPr="00FB729E" w:rsidTr="002B0A34">
        <w:trPr>
          <w:trHeight w:val="2217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Послевоенное устройство мира. Начало «холодной войны»</w:t>
            </w:r>
          </w:p>
          <w:p w:rsidR="007C147D" w:rsidRPr="00FB729E" w:rsidRDefault="007C147D" w:rsidP="002B0A34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Представление с использованием карты характеристики важнейших изменений, произошедших в мире после Второй мировой войны.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причин и последствий укрепления статуса СССР как великой державы.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причин создания и основ деятельности ООН.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причин формирования двух военно-политических блоков.</w:t>
            </w:r>
          </w:p>
        </w:tc>
      </w:tr>
      <w:tr w:rsidR="002B0A34" w:rsidRPr="00FB729E" w:rsidTr="002B0A34">
        <w:trPr>
          <w:trHeight w:val="4125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Ведущие капиталистические страны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этапов научно-технического прогресса во второй половине ХХ - начале ХХ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века, сущности научно-технической и информационной революций, их социальных последствий.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Раскрытие сущности наиболее значительных изменений в структуре общества во второй половине ХХ - начале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XXI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века, причин и последствий этих изменений (на примере отдельных стран).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Представление обзора политической истории США во второй половине ХХ - начале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XXI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Высказывание суждения о том, в чем выражается, чем объясняется лидерство США в современном мире и каковы его последствия.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предпосылок, достижений и проблем европейской интеграции</w:t>
            </w:r>
          </w:p>
        </w:tc>
      </w:tr>
      <w:tr w:rsidR="002B0A34" w:rsidRPr="00FB729E" w:rsidTr="002B0A34">
        <w:trPr>
          <w:trHeight w:val="3405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Страны Восточной Европы</w:t>
            </w:r>
          </w:p>
          <w:p w:rsidR="007C147D" w:rsidRPr="00FB729E" w:rsidRDefault="007C147D" w:rsidP="002B0A34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основных этапов в истории восточноевропейских стран второй половины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 начала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XXI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Сбор материалов и подготовка презентации о событиях в Венгрии в 1956 году и в Чехословакии в 1968 году.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«мировая социалистическая система», «СЭВ», «ОВД», «Пражская весна», «Солидарность», «бархатная революция», «приватизация».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и анализ информации (в том числе из дополнительной литературы и СМИ) о развитии восточноевропейских стран в конце ХХ - начале ХХ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</w:t>
            </w:r>
          </w:p>
        </w:tc>
      </w:tr>
      <w:tr w:rsidR="002B0A34" w:rsidRPr="00FB729E" w:rsidTr="002B0A34">
        <w:trPr>
          <w:trHeight w:val="3135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Крушение колониальной системы</w:t>
            </w:r>
          </w:p>
          <w:p w:rsidR="007C147D" w:rsidRPr="00FB729E" w:rsidRDefault="007C147D" w:rsidP="002B0A34">
            <w:pPr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этапов освобождения стран Азии и Африки от колониальной и полуколониальной зависимости, раскрытие особенностей развития этих стран во второй половине ХХ - начале ХХ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этапов развития стран Азии и Африки после их освобождения от колониальной и полуколониальной зависимости.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«страны социалистической ориентации», «неоколониализм», «новые индустриальные страны», «традиционализм», «фундаментализм»</w:t>
            </w:r>
          </w:p>
        </w:tc>
      </w:tr>
      <w:tr w:rsidR="002B0A34" w:rsidRPr="00FB729E" w:rsidTr="002B0A34">
        <w:trPr>
          <w:trHeight w:val="2307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Индия, Пакистан, Китай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особенностей процесса национального освобождения и становления государственности в Индии и Пакистане. Объяснение причин успехов в развитии Китая и Индии в конце ХХ - начале ХХ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века, высказывание суждений о перспективах развития этих стран.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дискуссии на тему «В чем причины успехов реформ в Китае: уроки для России» с привлечением работ историков и публицистов.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Страны Латинской Америки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Сопоставление реформистского и революционного путей решения социально-экономических противоречий в странах Латинской Америки, высказывание суждений об их результативности.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«импортозамещающая индустриализация», «национализация», «хунта», «левый поворот».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крупнейших политических деятелей Латинской Америки второй половины ХХ - начала ХХ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века.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Международные отношения</w:t>
            </w:r>
          </w:p>
          <w:p w:rsidR="007C147D" w:rsidRPr="00FB729E" w:rsidRDefault="007C147D" w:rsidP="002B0A34">
            <w:pPr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сущности «холодной войны», ее влияния на историю второй половины ХХ века.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основных периодов и тенденций развития международных отношений в 1945 году - начале 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XXI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века. Рассказ с использованием карты о международных кризисах 1940-1960-х годов. Объяснение и применение в историческом контексте понятий: «биполярный мир», «холодная война», «железный занавес»,«НАТО», «СЭВ», «ОВД», «международные кризисы», «разрядка международной напряженности», «новое политическое мышление», «региональная интеграция», «глобализация».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обсуждении событий современной международной жизни (с привлечением материалов СМИ).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культуры</w:t>
            </w:r>
          </w:p>
          <w:p w:rsidR="007C147D" w:rsidRPr="00FB729E" w:rsidRDefault="007C147D" w:rsidP="002B0A34">
            <w:pPr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достижений в различных областях науки, показ их влияния на развитие общества (в том числе с привлечением дополнительной литературы, СМИ, Интернета).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«постмодернизм», «массовая культура», «поп-арт».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причин и последствий влияния глобализации на национальные культуры.</w:t>
            </w:r>
          </w:p>
        </w:tc>
      </w:tr>
      <w:tr w:rsidR="002B0A34" w:rsidRPr="00FB729E" w:rsidTr="002B0A34">
        <w:tc>
          <w:tcPr>
            <w:tcW w:w="5000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15. Апогей и кризис Советской системы 1945-1991 годы</w:t>
            </w:r>
          </w:p>
        </w:tc>
      </w:tr>
      <w:tr w:rsidR="002B0A34" w:rsidRPr="00FB729E" w:rsidTr="002B0A34">
        <w:trPr>
          <w:trHeight w:val="3542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СССР в послевоенные годы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развитии СССР в первые послевоенные годы, основных задачах и мероприятиях внутренней и внешней политики.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процесса возрождения различных сторон жизни советского общества в послевоенные годы.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поиска информации о жизни людей в послевоенные годы (с привлечением мемуарной, художественной литературы).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подготовке презентации «Родной край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(город) в  первые послевоенные годы».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СССР в 1950 - начале 1960-х годов</w:t>
            </w:r>
          </w:p>
          <w:p w:rsidR="007C147D" w:rsidRPr="00FB729E" w:rsidRDefault="007C147D" w:rsidP="002B0A34">
            <w:pPr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перемен в общественно-политической жизни СССР, новых подходов к решению хозяйственных и социальных проблем, реформ.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обзора достижений советской науки и техники во второй половине 1950 - первой половине 1960-х годов (с использованием научно-популярной и справочной литературы), раскрытие их международного значения.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СССР во второй половине 1960-х - начале 1980-х годов</w:t>
            </w:r>
          </w:p>
          <w:p w:rsidR="007C147D" w:rsidRPr="00FB729E" w:rsidRDefault="007C147D" w:rsidP="002B0A34">
            <w:pPr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тенденциях и результатах экономического и социального развития СССР в 1965 - начале 1980-х годов (в форме сообщения, конспекта).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Объяснение, в чем проявлялись противоречия в развитии науки и техники, художественной культуры в рассматриваемый период.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поиска информации о повседневной жизни, интересах советских людей в 1960 - середине 1980-х годов (в том числе путем опроса родственников, людей старших поколений). Оценка государственной деятельности Л.И.Брежнева.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развитии международных отношений и внешней политики СССР (периоды улучшения и обострения международных отношений, ключевые события)</w:t>
            </w:r>
          </w:p>
        </w:tc>
      </w:tr>
      <w:tr w:rsidR="002B0A34" w:rsidRPr="00FB729E" w:rsidTr="002B0A34">
        <w:trPr>
          <w:trHeight w:val="3423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СССР в годы перестройки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причин и предпосылок перестройки в СССР.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«перестройка», «гласность», «плюрализм», «парад суверенитетов».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поиска информации об изменениях в сфере экономики и общественной жизни в годы перестройки.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характеристики (политического портрета) М.С.Горбачева (с привлечением дополнительной литературы).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обсуждении вопросов о характере и последствиях перестройки, причинах кризиса советской системы и распада СССР, высказывание и аргументация своего мнения.</w:t>
            </w:r>
          </w:p>
        </w:tc>
      </w:tr>
      <w:tr w:rsidR="002B0A34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советской культуры (1945-1991 годы)</w:t>
            </w:r>
          </w:p>
          <w:p w:rsidR="007C147D" w:rsidRPr="00FB729E" w:rsidRDefault="007C147D" w:rsidP="002B0A34">
            <w:pPr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особенностей развития советской науки в разные периоды второй половины ХХ века.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сравнительной таблицы «Научно-технические открытия стран Запада и СССР в 1950-1970-е годы».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о выдающихся произведениях литературы и искусства. Объяснение, в чем заключалась противоречивость партийной культурной политики.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о развитии отечественной культуры в 1960-1980-е годы, характеристика творчества ее выдающихся представителей.</w:t>
            </w:r>
          </w:p>
        </w:tc>
      </w:tr>
      <w:tr w:rsidR="002B0A34" w:rsidRPr="00FB729E" w:rsidTr="002B0A34">
        <w:tc>
          <w:tcPr>
            <w:tcW w:w="50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16. Российская Федерация на рубеже ХХ-ХХ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веков</w:t>
            </w:r>
          </w:p>
        </w:tc>
      </w:tr>
      <w:tr w:rsidR="007C147D" w:rsidRPr="00FB729E" w:rsidTr="002B0A34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Россия в конце ХХ - начале ХХ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</w:t>
            </w:r>
          </w:p>
          <w:p w:rsidR="007C147D" w:rsidRPr="00FB729E" w:rsidRDefault="007C147D" w:rsidP="002B0A34">
            <w:pPr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Объяснение, в чем заключались трудности перехода к рыночной экономике, с привлечением свидетельств современников.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темпов, масштабов, характера и социально-экономических последствий приватизации в России.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Сравнение Конституции России 1993 года с Конституцией СССР 1977 года по самостоятельно сформулированным вопросам.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причин военно-политического кризиса в Чечне и способов его разрешения в середине 1990-х годов.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итогов развития РФ в 1990-е годы.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и раскрытие основных направлений реформаторской деятельности руководства РФ в начале ХХ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о государственных символах России в контексте формирования нового образа страны.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Представление краткой характеристики основных политических партий современной России, указание их лидеров.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материалов печати и телевидения об актуальных проблемах и событиях в жизни современного российского общества, представление их в виде обзоров, рефератов.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образа текущей информации телевиденья и прессы о внешнеполитической деятельности руководителей страны.</w:t>
            </w:r>
          </w:p>
          <w:p w:rsidR="007C147D" w:rsidRPr="00FB729E" w:rsidRDefault="007C147D" w:rsidP="002B0A34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72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места и роли России в современном мире</w:t>
            </w:r>
          </w:p>
        </w:tc>
      </w:tr>
    </w:tbl>
    <w:p w:rsidR="00E1127C" w:rsidRPr="00FB729E" w:rsidRDefault="00E1127C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127C" w:rsidRPr="00FB729E" w:rsidRDefault="00E1127C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127C" w:rsidRPr="00FB729E" w:rsidRDefault="00E1127C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127C" w:rsidRPr="00FB729E" w:rsidRDefault="00E1127C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127C" w:rsidRPr="00FB729E" w:rsidRDefault="00E1127C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127C" w:rsidRPr="00FB729E" w:rsidRDefault="00E1127C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127C" w:rsidRPr="00FB729E" w:rsidRDefault="00E1127C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127C" w:rsidRPr="00FB729E" w:rsidRDefault="00E1127C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127C" w:rsidRPr="00FB729E" w:rsidRDefault="00E1127C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127C" w:rsidRPr="00FB729E" w:rsidRDefault="00E1127C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127C" w:rsidRPr="00FB729E" w:rsidRDefault="00E1127C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127C" w:rsidRPr="00FB729E" w:rsidRDefault="00E1127C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127C" w:rsidRPr="00FB729E" w:rsidRDefault="00E1127C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127C" w:rsidRPr="00FB729E" w:rsidRDefault="00E1127C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127C" w:rsidRPr="00FB729E" w:rsidRDefault="00E1127C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127C" w:rsidRPr="00FB729E" w:rsidRDefault="00E1127C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127C" w:rsidRPr="00FB729E" w:rsidRDefault="00E1127C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127C" w:rsidRPr="00FB729E" w:rsidRDefault="00E1127C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127C" w:rsidRPr="00FB729E" w:rsidRDefault="00E1127C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127C" w:rsidRPr="00FB729E" w:rsidRDefault="00E1127C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127C" w:rsidRPr="00FB729E" w:rsidRDefault="00E1127C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127C" w:rsidRPr="00FB729E" w:rsidRDefault="00E1127C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127C" w:rsidRPr="00FB729E" w:rsidRDefault="00E1127C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127C" w:rsidRPr="00FB729E" w:rsidRDefault="00E1127C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5EE6" w:rsidRPr="00FB729E" w:rsidRDefault="000C5EE6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5EE6" w:rsidRPr="00FB729E" w:rsidRDefault="000C5EE6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5EE6" w:rsidRPr="00FB729E" w:rsidRDefault="000C5EE6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5EE6" w:rsidRPr="00FB729E" w:rsidRDefault="000C5EE6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7F5D" w:rsidRPr="00FB729E" w:rsidRDefault="00E07F5D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127C" w:rsidRPr="00FB729E" w:rsidRDefault="00E1127C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109B" w:rsidRPr="00FB729E" w:rsidRDefault="0093109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B729E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2674B6" w:rsidRPr="00FB729E" w:rsidRDefault="002674B6" w:rsidP="00381BE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B729E">
        <w:rPr>
          <w:rFonts w:ascii="Times New Roman" w:eastAsia="Calibri" w:hAnsi="Times New Roman" w:cs="Times New Roman"/>
          <w:b/>
          <w:sz w:val="24"/>
          <w:szCs w:val="24"/>
        </w:rPr>
        <w:t>11. УЧЕБНО-МЕТОДИЧЕСКОЕИ МАТЕРИАЛЬНО-ТЕХНИЧЕСКОЕ ОБЕСПЕЧЕНИЕПРОГРАММЫ УЧЕБНОЙ ДИСЦИПЛИНЫ</w:t>
      </w:r>
    </w:p>
    <w:p w:rsidR="008B6C99" w:rsidRPr="00FB729E" w:rsidRDefault="008B6C99" w:rsidP="002674B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B6C99" w:rsidRPr="00FB729E" w:rsidRDefault="008B6C99" w:rsidP="002674B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674B6" w:rsidRPr="00FB729E" w:rsidRDefault="002674B6" w:rsidP="00F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Освоение программы учебной дисциплины «История» </w:t>
      </w:r>
      <w:r w:rsidR="003445C5" w:rsidRPr="00FB729E">
        <w:rPr>
          <w:rFonts w:ascii="Times New Roman" w:eastAsia="Calibri" w:hAnsi="Times New Roman" w:cs="Times New Roman"/>
          <w:sz w:val="28"/>
          <w:szCs w:val="28"/>
        </w:rPr>
        <w:t xml:space="preserve">при реализации </w:t>
      </w: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в профессиональной образовательной организации, реализующей образовательную программу среднего общего образования в пределах освоения ОПОП СПО ППКРС на базе основного общего образования, </w:t>
      </w:r>
      <w:r w:rsidR="003B3E75" w:rsidRPr="00FB729E">
        <w:rPr>
          <w:rFonts w:ascii="Times New Roman" w:eastAsia="Calibri" w:hAnsi="Times New Roman" w:cs="Times New Roman"/>
          <w:sz w:val="28"/>
          <w:szCs w:val="28"/>
        </w:rPr>
        <w:t xml:space="preserve">осуществляется </w:t>
      </w: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в учебном </w:t>
      </w:r>
      <w:r w:rsidR="008B6C99" w:rsidRPr="00FB729E">
        <w:rPr>
          <w:rFonts w:ascii="Times New Roman" w:eastAsia="Calibri" w:hAnsi="Times New Roman" w:cs="Times New Roman"/>
          <w:sz w:val="28"/>
          <w:szCs w:val="28"/>
        </w:rPr>
        <w:t xml:space="preserve">кабинете, </w:t>
      </w:r>
      <w:r w:rsidR="003445C5" w:rsidRPr="00FB729E">
        <w:rPr>
          <w:rFonts w:ascii="Times New Roman" w:eastAsia="Calibri" w:hAnsi="Times New Roman" w:cs="Times New Roman"/>
          <w:sz w:val="28"/>
          <w:szCs w:val="28"/>
        </w:rPr>
        <w:t>в котором имеется</w:t>
      </w:r>
      <w:r w:rsidR="0093109B" w:rsidRPr="00FB72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B729E">
        <w:rPr>
          <w:rFonts w:ascii="Times New Roman" w:eastAsia="Calibri" w:hAnsi="Times New Roman" w:cs="Times New Roman"/>
          <w:sz w:val="28"/>
          <w:szCs w:val="28"/>
        </w:rPr>
        <w:t>свободный доступ в Интернет во время учебного занятия и в период внеучебной деятельности обучающихся.</w:t>
      </w:r>
    </w:p>
    <w:p w:rsidR="002674B6" w:rsidRPr="00FB729E" w:rsidRDefault="002674B6" w:rsidP="00F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Помещение </w:t>
      </w:r>
      <w:r w:rsidR="008B6C99" w:rsidRPr="00FB729E">
        <w:rPr>
          <w:rFonts w:ascii="Times New Roman" w:eastAsia="Calibri" w:hAnsi="Times New Roman" w:cs="Times New Roman"/>
          <w:sz w:val="28"/>
          <w:szCs w:val="28"/>
        </w:rPr>
        <w:t>кабинета удовлетворяет</w:t>
      </w: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 требованиям </w:t>
      </w:r>
      <w:r w:rsidR="00AE44EA" w:rsidRPr="00FB729E">
        <w:rPr>
          <w:rFonts w:ascii="Times New Roman" w:eastAsia="Calibri" w:hAnsi="Times New Roman" w:cs="Times New Roman"/>
          <w:sz w:val="28"/>
          <w:szCs w:val="28"/>
        </w:rPr>
        <w:t>с</w:t>
      </w: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анитарно-эпидемиологических правил и нормативов (СанПиН 2.4.2 № 178-02) </w:t>
      </w:r>
      <w:r w:rsidR="008B6C99" w:rsidRPr="00FB729E">
        <w:rPr>
          <w:rFonts w:ascii="Times New Roman" w:eastAsia="Calibri" w:hAnsi="Times New Roman" w:cs="Times New Roman"/>
          <w:sz w:val="28"/>
          <w:szCs w:val="28"/>
        </w:rPr>
        <w:t>и оснащено</w:t>
      </w: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2674B6" w:rsidRPr="00FB729E" w:rsidRDefault="002674B6" w:rsidP="00F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В кабинете </w:t>
      </w:r>
      <w:r w:rsidR="00045FD9" w:rsidRPr="00FB729E">
        <w:rPr>
          <w:rFonts w:ascii="Times New Roman" w:eastAsia="Calibri" w:hAnsi="Times New Roman" w:cs="Times New Roman"/>
          <w:sz w:val="28"/>
          <w:szCs w:val="28"/>
        </w:rPr>
        <w:t>имеется</w:t>
      </w: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 мультимедийное оборудование, посредством которого участники образовательного процесса могут просматривать визуальную информацию по истории, создавать презентации, видеоматериалы, иные документы.</w:t>
      </w:r>
    </w:p>
    <w:p w:rsidR="002674B6" w:rsidRPr="00FB729E" w:rsidRDefault="002674B6" w:rsidP="00F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«История» входят:</w:t>
      </w:r>
    </w:p>
    <w:p w:rsidR="002674B6" w:rsidRPr="00FB729E" w:rsidRDefault="002674B6" w:rsidP="00F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- многофункциональный комплекс преподавателя;</w:t>
      </w:r>
    </w:p>
    <w:p w:rsidR="002674B6" w:rsidRPr="00FB729E" w:rsidRDefault="002674B6" w:rsidP="00F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- наглядные пособия (комплекты учебных таблиц, плакатов, портретов выдающихся ученых, поэтов, писателей и др.);</w:t>
      </w:r>
    </w:p>
    <w:p w:rsidR="002674B6" w:rsidRPr="00FB729E" w:rsidRDefault="002674B6" w:rsidP="00F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- информационно-коммуникационные средства;</w:t>
      </w:r>
    </w:p>
    <w:p w:rsidR="002674B6" w:rsidRPr="00FB729E" w:rsidRDefault="002674B6" w:rsidP="00F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- экранно-звуковые пособия;</w:t>
      </w:r>
    </w:p>
    <w:p w:rsidR="002674B6" w:rsidRPr="00FB729E" w:rsidRDefault="002674B6" w:rsidP="00F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2674B6" w:rsidRPr="00FB729E" w:rsidRDefault="002674B6" w:rsidP="00F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- библиотечный фонд.</w:t>
      </w:r>
    </w:p>
    <w:p w:rsidR="00F06F20" w:rsidRPr="00FB729E" w:rsidRDefault="002674B6" w:rsidP="00F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учебной дисциплины «История»,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2674B6" w:rsidRPr="00FB729E" w:rsidRDefault="002674B6" w:rsidP="00F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Библиотечный </w:t>
      </w:r>
      <w:r w:rsidR="008B6C99" w:rsidRPr="00FB729E">
        <w:rPr>
          <w:rFonts w:ascii="Times New Roman" w:eastAsia="Calibri" w:hAnsi="Times New Roman" w:cs="Times New Roman"/>
          <w:sz w:val="28"/>
          <w:szCs w:val="28"/>
        </w:rPr>
        <w:t>фонд дополнен</w:t>
      </w: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 энциклопедиями, справочниками, научной и научно-популярной и другой литературой по вопросам исторического образования.</w:t>
      </w:r>
    </w:p>
    <w:p w:rsidR="002674B6" w:rsidRPr="00FB729E" w:rsidRDefault="002674B6" w:rsidP="00F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В процессе освоения программы учебной дисциплины «История» </w:t>
      </w:r>
      <w:r w:rsidR="008B6C99" w:rsidRPr="00FB729E">
        <w:rPr>
          <w:rFonts w:ascii="Times New Roman" w:eastAsia="Calibri" w:hAnsi="Times New Roman" w:cs="Times New Roman"/>
          <w:sz w:val="28"/>
          <w:szCs w:val="28"/>
        </w:rPr>
        <w:t>обучающиеся имеют</w:t>
      </w:r>
      <w:r w:rsidRPr="00FB729E">
        <w:rPr>
          <w:rFonts w:ascii="Times New Roman" w:eastAsia="Calibri" w:hAnsi="Times New Roman" w:cs="Times New Roman"/>
          <w:sz w:val="28"/>
          <w:szCs w:val="28"/>
        </w:rPr>
        <w:t xml:space="preserve"> возможность доступа к электронным учебным материалам по предмету, имеющимся в свободном доступе в сети Интернет (электронным книгам, практикумам, тестам и др.).</w:t>
      </w:r>
    </w:p>
    <w:p w:rsidR="002674B6" w:rsidRPr="00FB729E" w:rsidRDefault="002674B6" w:rsidP="00F06F2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B6C99" w:rsidRPr="00FB729E" w:rsidRDefault="008B6C99" w:rsidP="00827B9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674B6" w:rsidRPr="00FB729E" w:rsidRDefault="002674B6" w:rsidP="00827B9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B729E">
        <w:rPr>
          <w:rFonts w:ascii="Times New Roman" w:eastAsia="Calibri" w:hAnsi="Times New Roman" w:cs="Times New Roman"/>
          <w:b/>
          <w:bCs/>
          <w:sz w:val="24"/>
          <w:szCs w:val="24"/>
        </w:rPr>
        <w:t>12. ЛИТЕРАТУРА</w:t>
      </w:r>
    </w:p>
    <w:p w:rsidR="00B66046" w:rsidRPr="00FB729E" w:rsidRDefault="00B66046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B6C99" w:rsidRPr="00FB729E" w:rsidRDefault="008B6C99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66046" w:rsidRPr="00FB729E" w:rsidRDefault="00B66046" w:rsidP="007954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>Для обучающихся</w:t>
      </w:r>
    </w:p>
    <w:p w:rsidR="00795411" w:rsidRPr="00FB729E" w:rsidRDefault="00795411" w:rsidP="007954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66046" w:rsidRPr="00FB729E" w:rsidRDefault="00B66046" w:rsidP="00B66046">
      <w:pPr>
        <w:spacing w:after="13" w:line="266" w:lineRule="auto"/>
        <w:ind w:right="341" w:firstLine="426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729E">
        <w:rPr>
          <w:rFonts w:ascii="Times New Roman" w:eastAsia="Times New Roman" w:hAnsi="Times New Roman" w:cs="Times New Roman"/>
          <w:sz w:val="28"/>
          <w:lang w:eastAsia="ru-RU"/>
        </w:rPr>
        <w:t xml:space="preserve">    1. Аверьянов К. А., Ромашов С. А. Смутное время: Российское государство в начале ХVII в.: исторический атлас. –М., 201</w:t>
      </w:r>
      <w:r w:rsidR="00AE44EA" w:rsidRPr="00FB729E">
        <w:rPr>
          <w:rFonts w:ascii="Times New Roman" w:eastAsia="Times New Roman" w:hAnsi="Times New Roman" w:cs="Times New Roman"/>
          <w:sz w:val="28"/>
          <w:lang w:eastAsia="ru-RU"/>
        </w:rPr>
        <w:t>8</w:t>
      </w:r>
      <w:r w:rsidRPr="00FB729E">
        <w:rPr>
          <w:rFonts w:ascii="Times New Roman" w:eastAsia="Times New Roman" w:hAnsi="Times New Roman" w:cs="Times New Roman"/>
          <w:sz w:val="28"/>
          <w:lang w:eastAsia="ru-RU"/>
        </w:rPr>
        <w:t xml:space="preserve">. </w:t>
      </w:r>
    </w:p>
    <w:p w:rsidR="00B66046" w:rsidRPr="00FB729E" w:rsidRDefault="00B66046" w:rsidP="00B66046">
      <w:pPr>
        <w:spacing w:after="13" w:line="266" w:lineRule="auto"/>
        <w:ind w:left="9" w:right="341"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729E">
        <w:rPr>
          <w:rFonts w:ascii="Times New Roman" w:eastAsia="Times New Roman" w:hAnsi="Times New Roman" w:cs="Times New Roman"/>
          <w:sz w:val="28"/>
          <w:lang w:eastAsia="ru-RU"/>
        </w:rPr>
        <w:t>2. Артасов И. А. Данилов А. А., Крицкая Н. Ф., Мельникова О. Н. Я сдам ЕГЭ! История: модульный курс: практикум и диагностика. –М., 201</w:t>
      </w:r>
      <w:r w:rsidR="00AE44EA" w:rsidRPr="00FB729E">
        <w:rPr>
          <w:rFonts w:ascii="Times New Roman" w:eastAsia="Times New Roman" w:hAnsi="Times New Roman" w:cs="Times New Roman"/>
          <w:sz w:val="28"/>
          <w:lang w:eastAsia="ru-RU"/>
        </w:rPr>
        <w:t>8</w:t>
      </w:r>
      <w:r w:rsidRPr="00FB729E">
        <w:rPr>
          <w:rFonts w:ascii="Times New Roman" w:eastAsia="Times New Roman" w:hAnsi="Times New Roman" w:cs="Times New Roman"/>
          <w:sz w:val="28"/>
          <w:lang w:eastAsia="ru-RU"/>
        </w:rPr>
        <w:t xml:space="preserve">. </w:t>
      </w:r>
    </w:p>
    <w:p w:rsidR="00B66046" w:rsidRPr="00FB729E" w:rsidRDefault="00B66046" w:rsidP="00B66046">
      <w:pPr>
        <w:spacing w:after="14" w:line="247" w:lineRule="auto"/>
        <w:ind w:left="-15" w:right="235" w:firstLine="698"/>
        <w:rPr>
          <w:rFonts w:ascii="Times New Roman" w:eastAsia="Times New Roman" w:hAnsi="Times New Roman" w:cs="Times New Roman"/>
          <w:sz w:val="28"/>
          <w:lang w:eastAsia="ru-RU"/>
        </w:rPr>
      </w:pPr>
      <w:r w:rsidRPr="00FB729E">
        <w:rPr>
          <w:rFonts w:ascii="Times New Roman" w:eastAsia="Times New Roman" w:hAnsi="Times New Roman" w:cs="Times New Roman"/>
          <w:sz w:val="28"/>
          <w:lang w:eastAsia="ru-RU"/>
        </w:rPr>
        <w:t>3. Артемов В.</w:t>
      </w:r>
      <w:r w:rsidR="00795411" w:rsidRPr="00FB729E">
        <w:rPr>
          <w:rFonts w:ascii="Times New Roman" w:eastAsia="Times New Roman" w:hAnsi="Times New Roman" w:cs="Times New Roman"/>
          <w:sz w:val="28"/>
          <w:lang w:eastAsia="ru-RU"/>
        </w:rPr>
        <w:t>В</w:t>
      </w:r>
      <w:r w:rsidRPr="00FB729E">
        <w:rPr>
          <w:rFonts w:ascii="Times New Roman" w:eastAsia="Times New Roman" w:hAnsi="Times New Roman" w:cs="Times New Roman"/>
          <w:sz w:val="28"/>
          <w:lang w:eastAsia="ru-RU"/>
        </w:rPr>
        <w:t>., Лубченков Ю.Н. История: в 2 ч.: учебник для студентов профессиональных образовательных организаций, осваивающих профессии и специальности СПО. – М., 201</w:t>
      </w:r>
      <w:r w:rsidR="00AE44EA" w:rsidRPr="00FB729E">
        <w:rPr>
          <w:rFonts w:ascii="Times New Roman" w:eastAsia="Times New Roman" w:hAnsi="Times New Roman" w:cs="Times New Roman"/>
          <w:sz w:val="28"/>
          <w:lang w:eastAsia="ru-RU"/>
        </w:rPr>
        <w:t>8</w:t>
      </w:r>
    </w:p>
    <w:p w:rsidR="00B66046" w:rsidRPr="00FB729E" w:rsidRDefault="00B66046" w:rsidP="00B66046">
      <w:pPr>
        <w:spacing w:after="13" w:line="266" w:lineRule="auto"/>
        <w:ind w:left="9" w:right="341"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729E">
        <w:rPr>
          <w:rFonts w:ascii="Times New Roman" w:eastAsia="Times New Roman" w:hAnsi="Times New Roman" w:cs="Times New Roman"/>
          <w:sz w:val="28"/>
          <w:lang w:eastAsia="ru-RU"/>
        </w:rPr>
        <w:t>4. Артемов В.В., Лубченков Ю.Н. История: Дидактические материалы: учеб. пособие для студентов профессиональных образовательных организаций, осваивающих профессии и специальности СПО. – М., 201</w:t>
      </w:r>
      <w:r w:rsidR="00AE44EA" w:rsidRPr="00FB729E">
        <w:rPr>
          <w:rFonts w:ascii="Times New Roman" w:eastAsia="Times New Roman" w:hAnsi="Times New Roman" w:cs="Times New Roman"/>
          <w:sz w:val="28"/>
          <w:lang w:eastAsia="ru-RU"/>
        </w:rPr>
        <w:t>8</w:t>
      </w:r>
    </w:p>
    <w:p w:rsidR="00B66046" w:rsidRPr="00FB729E" w:rsidRDefault="00B66046" w:rsidP="00B66046">
      <w:pPr>
        <w:spacing w:after="13" w:line="266" w:lineRule="auto"/>
        <w:ind w:left="9" w:right="341"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729E">
        <w:rPr>
          <w:rFonts w:ascii="Times New Roman" w:eastAsia="Times New Roman" w:hAnsi="Times New Roman" w:cs="Times New Roman"/>
          <w:sz w:val="28"/>
          <w:lang w:eastAsia="ru-RU"/>
        </w:rPr>
        <w:t>5. Артемов В.В., Лубченков Ю.Н. История: электронный учебно</w:t>
      </w:r>
      <w:r w:rsidR="003B3E75" w:rsidRPr="00FB729E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FB729E">
        <w:rPr>
          <w:rFonts w:ascii="Times New Roman" w:eastAsia="Times New Roman" w:hAnsi="Times New Roman" w:cs="Times New Roman"/>
          <w:sz w:val="28"/>
          <w:lang w:eastAsia="ru-RU"/>
        </w:rPr>
        <w:t xml:space="preserve">методический </w:t>
      </w:r>
      <w:r w:rsidR="00795411" w:rsidRPr="00FB729E">
        <w:rPr>
          <w:rFonts w:ascii="Times New Roman" w:eastAsia="Times New Roman" w:hAnsi="Times New Roman" w:cs="Times New Roman"/>
          <w:sz w:val="28"/>
          <w:lang w:eastAsia="ru-RU"/>
        </w:rPr>
        <w:t>комплекс. –</w:t>
      </w:r>
      <w:r w:rsidRPr="00FB729E">
        <w:rPr>
          <w:rFonts w:ascii="Times New Roman" w:eastAsia="Times New Roman" w:hAnsi="Times New Roman" w:cs="Times New Roman"/>
          <w:sz w:val="28"/>
          <w:lang w:eastAsia="ru-RU"/>
        </w:rPr>
        <w:t>М., 201</w:t>
      </w:r>
      <w:r w:rsidR="00AE44EA" w:rsidRPr="00FB729E">
        <w:rPr>
          <w:rFonts w:ascii="Times New Roman" w:eastAsia="Times New Roman" w:hAnsi="Times New Roman" w:cs="Times New Roman"/>
          <w:sz w:val="28"/>
          <w:lang w:eastAsia="ru-RU"/>
        </w:rPr>
        <w:t>8</w:t>
      </w:r>
    </w:p>
    <w:p w:rsidR="00B66046" w:rsidRPr="00FB729E" w:rsidRDefault="00B66046" w:rsidP="00B66046">
      <w:pPr>
        <w:spacing w:after="13" w:line="266" w:lineRule="auto"/>
        <w:ind w:left="9" w:right="341"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729E">
        <w:rPr>
          <w:rFonts w:ascii="Times New Roman" w:eastAsia="Times New Roman" w:hAnsi="Times New Roman" w:cs="Times New Roman"/>
          <w:sz w:val="28"/>
          <w:lang w:eastAsia="ru-RU"/>
        </w:rPr>
        <w:t>6. Булдаков В. П., Леонтьева Т. Г. Война, породившая революцию. – М., 201</w:t>
      </w:r>
      <w:r w:rsidR="00AE44EA" w:rsidRPr="00FB729E">
        <w:rPr>
          <w:rFonts w:ascii="Times New Roman" w:eastAsia="Times New Roman" w:hAnsi="Times New Roman" w:cs="Times New Roman"/>
          <w:sz w:val="28"/>
          <w:lang w:eastAsia="ru-RU"/>
        </w:rPr>
        <w:t>8</w:t>
      </w:r>
      <w:r w:rsidRPr="00FB729E">
        <w:rPr>
          <w:rFonts w:ascii="Times New Roman" w:eastAsia="Times New Roman" w:hAnsi="Times New Roman" w:cs="Times New Roman"/>
          <w:sz w:val="28"/>
          <w:lang w:eastAsia="ru-RU"/>
        </w:rPr>
        <w:t xml:space="preserve">. </w:t>
      </w:r>
    </w:p>
    <w:p w:rsidR="00B66046" w:rsidRPr="00FB729E" w:rsidRDefault="00B66046" w:rsidP="00B66046">
      <w:pPr>
        <w:spacing w:after="13" w:line="266" w:lineRule="auto"/>
        <w:ind w:left="9" w:right="341"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729E">
        <w:rPr>
          <w:rFonts w:ascii="Times New Roman" w:eastAsia="Times New Roman" w:hAnsi="Times New Roman" w:cs="Times New Roman"/>
          <w:sz w:val="28"/>
          <w:lang w:eastAsia="ru-RU"/>
        </w:rPr>
        <w:t>7. Вторая мировая война в истории человечества: 1939—1945 гг. Материалы международной научной конференции / Под ред. С. В. Девятова и др. – М., 201</w:t>
      </w:r>
      <w:r w:rsidR="00045FD9" w:rsidRPr="00FB729E">
        <w:rPr>
          <w:rFonts w:ascii="Times New Roman" w:eastAsia="Times New Roman" w:hAnsi="Times New Roman" w:cs="Times New Roman"/>
          <w:sz w:val="28"/>
          <w:lang w:eastAsia="ru-RU"/>
        </w:rPr>
        <w:t>8</w:t>
      </w:r>
      <w:r w:rsidRPr="00FB729E">
        <w:rPr>
          <w:rFonts w:ascii="Times New Roman" w:eastAsia="Times New Roman" w:hAnsi="Times New Roman" w:cs="Times New Roman"/>
          <w:sz w:val="28"/>
          <w:lang w:eastAsia="ru-RU"/>
        </w:rPr>
        <w:t xml:space="preserve">. </w:t>
      </w:r>
    </w:p>
    <w:p w:rsidR="00B66046" w:rsidRPr="00FB729E" w:rsidRDefault="00B66046" w:rsidP="00B66046">
      <w:pPr>
        <w:spacing w:after="13" w:line="266" w:lineRule="auto"/>
        <w:ind w:left="718" w:right="341" w:hanging="1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729E">
        <w:rPr>
          <w:rFonts w:ascii="Times New Roman" w:eastAsia="Times New Roman" w:hAnsi="Times New Roman" w:cs="Times New Roman"/>
          <w:sz w:val="28"/>
          <w:lang w:eastAsia="ru-RU"/>
        </w:rPr>
        <w:t>8. Дорожина Н. И. Современный урок истории. – М., 201</w:t>
      </w:r>
      <w:r w:rsidR="0067143D" w:rsidRPr="00FB729E">
        <w:rPr>
          <w:rFonts w:ascii="Times New Roman" w:eastAsia="Times New Roman" w:hAnsi="Times New Roman" w:cs="Times New Roman"/>
          <w:sz w:val="28"/>
          <w:lang w:eastAsia="ru-RU"/>
        </w:rPr>
        <w:t>8</w:t>
      </w:r>
      <w:r w:rsidRPr="00FB729E">
        <w:rPr>
          <w:rFonts w:ascii="Times New Roman" w:eastAsia="Times New Roman" w:hAnsi="Times New Roman" w:cs="Times New Roman"/>
          <w:sz w:val="28"/>
          <w:lang w:eastAsia="ru-RU"/>
        </w:rPr>
        <w:t xml:space="preserve">. </w:t>
      </w:r>
    </w:p>
    <w:p w:rsidR="00B66046" w:rsidRPr="00FB729E" w:rsidRDefault="00B66046" w:rsidP="00B66046">
      <w:pPr>
        <w:spacing w:after="13" w:line="266" w:lineRule="auto"/>
        <w:ind w:left="9" w:right="341"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729E">
        <w:rPr>
          <w:rFonts w:ascii="Times New Roman" w:eastAsia="Times New Roman" w:hAnsi="Times New Roman" w:cs="Times New Roman"/>
          <w:sz w:val="28"/>
          <w:lang w:eastAsia="ru-RU"/>
        </w:rPr>
        <w:t>9. Древняя Русь в средневековом мире: энциклопедия. / Сост. Е. А. Мельникова, В. Я. Петрухин. –М., 201</w:t>
      </w:r>
      <w:r w:rsidR="00045FD9" w:rsidRPr="00FB729E">
        <w:rPr>
          <w:rFonts w:ascii="Times New Roman" w:eastAsia="Times New Roman" w:hAnsi="Times New Roman" w:cs="Times New Roman"/>
          <w:sz w:val="28"/>
          <w:lang w:eastAsia="ru-RU"/>
        </w:rPr>
        <w:t>8</w:t>
      </w:r>
      <w:r w:rsidRPr="00FB729E">
        <w:rPr>
          <w:rFonts w:ascii="Times New Roman" w:eastAsia="Times New Roman" w:hAnsi="Times New Roman" w:cs="Times New Roman"/>
          <w:sz w:val="28"/>
          <w:lang w:eastAsia="ru-RU"/>
        </w:rPr>
        <w:t xml:space="preserve">. </w:t>
      </w:r>
    </w:p>
    <w:p w:rsidR="00B66046" w:rsidRPr="00FB729E" w:rsidRDefault="00B66046" w:rsidP="00B66046">
      <w:pPr>
        <w:spacing w:after="13" w:line="266" w:lineRule="auto"/>
        <w:ind w:left="9" w:right="341"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729E">
        <w:rPr>
          <w:rFonts w:ascii="Times New Roman" w:eastAsia="Times New Roman" w:hAnsi="Times New Roman" w:cs="Times New Roman"/>
          <w:sz w:val="28"/>
          <w:lang w:eastAsia="ru-RU"/>
        </w:rPr>
        <w:t>10. Краткий курс истории ВКП(б). Текст и его история. В 2 ч. / Сост. М. В. Зеленов, Д. Бренденберг. – М., 201</w:t>
      </w:r>
      <w:r w:rsidR="00045FD9" w:rsidRPr="00FB729E">
        <w:rPr>
          <w:rFonts w:ascii="Times New Roman" w:eastAsia="Times New Roman" w:hAnsi="Times New Roman" w:cs="Times New Roman"/>
          <w:sz w:val="28"/>
          <w:lang w:eastAsia="ru-RU"/>
        </w:rPr>
        <w:t>8</w:t>
      </w:r>
      <w:r w:rsidRPr="00FB729E">
        <w:rPr>
          <w:rFonts w:ascii="Times New Roman" w:eastAsia="Times New Roman" w:hAnsi="Times New Roman" w:cs="Times New Roman"/>
          <w:sz w:val="28"/>
          <w:lang w:eastAsia="ru-RU"/>
        </w:rPr>
        <w:t xml:space="preserve">. </w:t>
      </w:r>
    </w:p>
    <w:p w:rsidR="00B66046" w:rsidRPr="00FB729E" w:rsidRDefault="00B66046" w:rsidP="00B66046">
      <w:pPr>
        <w:spacing w:after="13" w:line="266" w:lineRule="auto"/>
        <w:ind w:left="718" w:right="341" w:hanging="1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729E">
        <w:rPr>
          <w:rFonts w:ascii="Times New Roman" w:eastAsia="Times New Roman" w:hAnsi="Times New Roman" w:cs="Times New Roman"/>
          <w:sz w:val="28"/>
          <w:lang w:eastAsia="ru-RU"/>
        </w:rPr>
        <w:t>11. Критический словарь Русской революции: 1914—1921 гг. / Сост. 12. Э. Актон, У. Г. Розенберг, В. Ю. Черняев. СПб, 201</w:t>
      </w:r>
      <w:r w:rsidR="00045FD9" w:rsidRPr="00FB729E">
        <w:rPr>
          <w:rFonts w:ascii="Times New Roman" w:eastAsia="Times New Roman" w:hAnsi="Times New Roman" w:cs="Times New Roman"/>
          <w:sz w:val="28"/>
          <w:lang w:eastAsia="ru-RU"/>
        </w:rPr>
        <w:t>8</w:t>
      </w:r>
      <w:r w:rsidRPr="00FB729E">
        <w:rPr>
          <w:rFonts w:ascii="Times New Roman" w:eastAsia="Times New Roman" w:hAnsi="Times New Roman" w:cs="Times New Roman"/>
          <w:sz w:val="28"/>
          <w:lang w:eastAsia="ru-RU"/>
        </w:rPr>
        <w:t xml:space="preserve">. </w:t>
      </w:r>
    </w:p>
    <w:p w:rsidR="00B66046" w:rsidRPr="00FB729E" w:rsidRDefault="00B66046" w:rsidP="00B66046">
      <w:pPr>
        <w:spacing w:after="13" w:line="266" w:lineRule="auto"/>
        <w:ind w:left="718" w:right="341" w:hanging="1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729E">
        <w:rPr>
          <w:rFonts w:ascii="Times New Roman" w:eastAsia="Times New Roman" w:hAnsi="Times New Roman" w:cs="Times New Roman"/>
          <w:sz w:val="28"/>
          <w:lang w:eastAsia="ru-RU"/>
        </w:rPr>
        <w:t>13. Мусатов В. Л.Второе «освобождение» Европы. –М., 201</w:t>
      </w:r>
      <w:r w:rsidR="00AE44EA" w:rsidRPr="00FB729E">
        <w:rPr>
          <w:rFonts w:ascii="Times New Roman" w:eastAsia="Times New Roman" w:hAnsi="Times New Roman" w:cs="Times New Roman"/>
          <w:sz w:val="28"/>
          <w:lang w:eastAsia="ru-RU"/>
        </w:rPr>
        <w:t>8</w:t>
      </w:r>
      <w:r w:rsidRPr="00FB729E">
        <w:rPr>
          <w:rFonts w:ascii="Times New Roman" w:eastAsia="Times New Roman" w:hAnsi="Times New Roman" w:cs="Times New Roman"/>
          <w:sz w:val="28"/>
          <w:lang w:eastAsia="ru-RU"/>
        </w:rPr>
        <w:t xml:space="preserve">. </w:t>
      </w:r>
    </w:p>
    <w:p w:rsidR="00B66046" w:rsidRPr="00FB729E" w:rsidRDefault="00B66046" w:rsidP="00B66046">
      <w:pPr>
        <w:spacing w:after="13" w:line="266" w:lineRule="auto"/>
        <w:ind w:left="9" w:right="341"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729E">
        <w:rPr>
          <w:rFonts w:ascii="Times New Roman" w:eastAsia="Times New Roman" w:hAnsi="Times New Roman" w:cs="Times New Roman"/>
          <w:sz w:val="28"/>
          <w:lang w:eastAsia="ru-RU"/>
        </w:rPr>
        <w:t>14. Розенталь И. С., Валентинов Н. и другие. ХХ век глазами современников. –М., 201</w:t>
      </w:r>
      <w:r w:rsidR="00AE44EA" w:rsidRPr="00FB729E">
        <w:rPr>
          <w:rFonts w:ascii="Times New Roman" w:eastAsia="Times New Roman" w:hAnsi="Times New Roman" w:cs="Times New Roman"/>
          <w:sz w:val="28"/>
          <w:lang w:eastAsia="ru-RU"/>
        </w:rPr>
        <w:t>8</w:t>
      </w:r>
      <w:r w:rsidRPr="00FB729E">
        <w:rPr>
          <w:rFonts w:ascii="Times New Roman" w:eastAsia="Times New Roman" w:hAnsi="Times New Roman" w:cs="Times New Roman"/>
          <w:sz w:val="28"/>
          <w:lang w:eastAsia="ru-RU"/>
        </w:rPr>
        <w:t xml:space="preserve">. </w:t>
      </w:r>
    </w:p>
    <w:p w:rsidR="00B66046" w:rsidRPr="00FB729E" w:rsidRDefault="00B66046" w:rsidP="00B66046">
      <w:pPr>
        <w:spacing w:after="13" w:line="266" w:lineRule="auto"/>
        <w:ind w:left="718" w:right="341" w:hanging="1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729E">
        <w:rPr>
          <w:rFonts w:ascii="Times New Roman" w:eastAsia="Times New Roman" w:hAnsi="Times New Roman" w:cs="Times New Roman"/>
          <w:sz w:val="28"/>
          <w:lang w:eastAsia="ru-RU"/>
        </w:rPr>
        <w:t>15. Победа-70: реконструкция юбилея / Под ред. Г. А. Бордюгова. –М., 201</w:t>
      </w:r>
      <w:r w:rsidR="00AE44EA" w:rsidRPr="00FB729E">
        <w:rPr>
          <w:rFonts w:ascii="Times New Roman" w:eastAsia="Times New Roman" w:hAnsi="Times New Roman" w:cs="Times New Roman"/>
          <w:sz w:val="28"/>
          <w:lang w:eastAsia="ru-RU"/>
        </w:rPr>
        <w:t>9</w:t>
      </w:r>
      <w:r w:rsidRPr="00FB729E">
        <w:rPr>
          <w:rFonts w:ascii="Times New Roman" w:eastAsia="Times New Roman" w:hAnsi="Times New Roman" w:cs="Times New Roman"/>
          <w:sz w:val="28"/>
          <w:lang w:eastAsia="ru-RU"/>
        </w:rPr>
        <w:t xml:space="preserve">. </w:t>
      </w:r>
    </w:p>
    <w:p w:rsidR="00B66046" w:rsidRPr="00FB729E" w:rsidRDefault="00B66046" w:rsidP="00B66046">
      <w:pPr>
        <w:spacing w:after="13" w:line="266" w:lineRule="auto"/>
        <w:ind w:right="341"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729E">
        <w:rPr>
          <w:rFonts w:ascii="Times New Roman" w:eastAsia="Times New Roman" w:hAnsi="Times New Roman" w:cs="Times New Roman"/>
          <w:sz w:val="28"/>
          <w:lang w:eastAsia="ru-RU"/>
        </w:rPr>
        <w:t>16. Формирование территории Российского государства. ХVI — начало ХХ в.  (границы и геополитика) / Под ред. Е. П. Кудрявцевой. – М., 201</w:t>
      </w:r>
      <w:r w:rsidR="00AE44EA" w:rsidRPr="00FB729E">
        <w:rPr>
          <w:rFonts w:ascii="Times New Roman" w:eastAsia="Times New Roman" w:hAnsi="Times New Roman" w:cs="Times New Roman"/>
          <w:sz w:val="28"/>
          <w:lang w:eastAsia="ru-RU"/>
        </w:rPr>
        <w:t>9</w:t>
      </w:r>
      <w:r w:rsidRPr="00FB729E">
        <w:rPr>
          <w:rFonts w:ascii="Times New Roman" w:eastAsia="Times New Roman" w:hAnsi="Times New Roman" w:cs="Times New Roman"/>
          <w:sz w:val="28"/>
          <w:lang w:eastAsia="ru-RU"/>
        </w:rPr>
        <w:t xml:space="preserve">. </w:t>
      </w:r>
    </w:p>
    <w:p w:rsidR="00B66046" w:rsidRPr="00FB729E" w:rsidRDefault="00B66046" w:rsidP="00F06F2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7954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>Для преподавателей</w:t>
      </w:r>
    </w:p>
    <w:p w:rsidR="00795411" w:rsidRPr="00FB729E" w:rsidRDefault="00795411" w:rsidP="007954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66046" w:rsidRPr="00FB729E" w:rsidRDefault="00B66046" w:rsidP="00B6604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1. Об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ab/>
        <w:t>образовании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ab/>
        <w:t>в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ab/>
        <w:t>Российской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7160C1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>Федерации: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 федер.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ab/>
        <w:t>Закон от29.12.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ab/>
        <w:t>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B66046" w:rsidRPr="00FB729E" w:rsidRDefault="00B66046" w:rsidP="00B660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2. 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3.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4.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Приказ № 413 </w:t>
      </w:r>
      <w:r w:rsidR="0093109B" w:rsidRPr="00FB729E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Об утверждении федерального государственного образовательного стандарта среднего (полного) общего образования</w:t>
      </w:r>
      <w:r w:rsidR="0093109B" w:rsidRPr="00FB729E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:rsidR="00827B9E" w:rsidRPr="00FB729E" w:rsidRDefault="00827B9E" w:rsidP="00827B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>5. Примерная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ab/>
        <w:t>основная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ab/>
        <w:t>образовательная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ab/>
        <w:t>программа</w:t>
      </w:r>
      <w:r w:rsidRPr="00FB729E">
        <w:rPr>
          <w:rFonts w:ascii="Times New Roman" w:eastAsia="Calibri" w:hAnsi="Times New Roman" w:cs="Times New Roman"/>
          <w:bCs/>
          <w:sz w:val="28"/>
          <w:szCs w:val="28"/>
        </w:rPr>
        <w:tab/>
        <w:t>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6.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7.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Вяземский Е.Е., Стрелова О.Ю. Уроки истории: думаем, спорим, разм</w:t>
      </w:r>
      <w:r w:rsidR="00620F2A" w:rsidRPr="00FB729E">
        <w:rPr>
          <w:rFonts w:ascii="Times New Roman" w:eastAsia="Calibri" w:hAnsi="Times New Roman" w:cs="Times New Roman"/>
          <w:bCs/>
          <w:sz w:val="28"/>
          <w:szCs w:val="28"/>
        </w:rPr>
        <w:t>ышляем. - М., 2016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8.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Вяземский Е.Е., Стрелова О.Ю. Педагогические подходы к реализации концепции единого учебника истории. - М., 2015.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9.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Шевченко Н.И. История для профессий и специально</w:t>
      </w:r>
      <w:r w:rsidR="00620F2A" w:rsidRPr="00FB729E">
        <w:rPr>
          <w:rFonts w:ascii="Times New Roman" w:eastAsia="Calibri" w:hAnsi="Times New Roman" w:cs="Times New Roman"/>
          <w:bCs/>
          <w:sz w:val="28"/>
          <w:szCs w:val="28"/>
        </w:rPr>
        <w:t>стей технического, естественно-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научного, социально-экономического профилей. Метод</w:t>
      </w:r>
      <w:r w:rsidR="00620F2A" w:rsidRPr="00FB729E">
        <w:rPr>
          <w:rFonts w:ascii="Times New Roman" w:eastAsia="Calibri" w:hAnsi="Times New Roman" w:cs="Times New Roman"/>
          <w:bCs/>
          <w:sz w:val="28"/>
          <w:szCs w:val="28"/>
        </w:rPr>
        <w:t>ические рекомендации. - М., 2016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10.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История России. 1900-1946 гг.: кн. для учителя / под ред. А.В.Фил</w:t>
      </w:r>
      <w:r w:rsidR="00620F2A" w:rsidRPr="00FB729E">
        <w:rPr>
          <w:rFonts w:ascii="Times New Roman" w:eastAsia="Calibri" w:hAnsi="Times New Roman" w:cs="Times New Roman"/>
          <w:bCs/>
          <w:sz w:val="28"/>
          <w:szCs w:val="28"/>
        </w:rPr>
        <w:t>иппова, А.А.Данилова. - М., 2017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11.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Концепция нового учебно-методического комплекса по отечественной истории // Вестник образования. - 2014. - № 13. - С. 10-124.</w:t>
      </w:r>
    </w:p>
    <w:p w:rsidR="00620F2A" w:rsidRPr="00FB729E" w:rsidRDefault="00620F2A" w:rsidP="002674B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674B6" w:rsidRPr="00FB729E" w:rsidRDefault="002674B6" w:rsidP="00045FD9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/>
          <w:bCs/>
          <w:sz w:val="28"/>
          <w:szCs w:val="28"/>
        </w:rPr>
        <w:t>Интернет-ресурсы</w:t>
      </w:r>
    </w:p>
    <w:p w:rsidR="00045FD9" w:rsidRPr="00FB729E" w:rsidRDefault="00045FD9" w:rsidP="00045FD9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gumer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info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(Библиотека Гумер).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2.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hist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msu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ER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Etext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PICT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feudal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htm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(Библиотека Исторического факультета МГУ).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3.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plekhanovfound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library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(Библиотека социал-демократа).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4.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bibliotekar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(Библиотекарь. Ру: электронная библиотека нехудожественной литературы по русской и мировой истории, искусству, культуре, прикладным наукам).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5.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https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wikipedia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org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(Википедия: свободная энциклопедия).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6.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https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wikisource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org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(Викитека: свободная библиотека).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7.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wco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icons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(Виртуальный каталог икон).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8.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militera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lib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(Военная литература: собрание текстов).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9.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world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war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2.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chat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(Вторая Мировая война в русском Интернете).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10.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kulichki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com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/~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gumilev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HE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1 (Древний Восток).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11.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old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rus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maps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(Европейские гравированные географические чертежи и карты России, изданные в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XVIII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столетиях).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12.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biograf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book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narod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(Избранные биографии: биографическая литература СССР).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13.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magister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msk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library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library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htm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(Интернет-издательство «Библиотека»: электронные издания произведений и биографических и критических материалов).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14.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intellect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video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com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russian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history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(История России и СССР: онлайн-видео).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15.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historicus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(Историк: общественно-политический журнал).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16.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history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tom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(История России от князей до Президента).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17.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statehistory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(История государства).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18.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kulichki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com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grandwar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(«Как наши деды воевали»: рассказы о военных конфликтах Российской империи).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19.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raremaps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(Коллекция старинных карт Российской империи).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20.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old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maps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narod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(Коллекция старинных карт территорий и городов России).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21.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mifologia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chat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(Мифология народов мира).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22.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krugosvet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(Онлайн-энциклопедия «Кругосвет»).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23.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liber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rsuh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(Информационный комплекс РГГУ «Научная библиотека»).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24.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august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-1914.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(Первая мировая война: интернет-проект).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25.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.9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may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(Проект-акция: «Наша Победа. День за днем»).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26.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temples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(Проект «Храмы России»).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27.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radzivil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chat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(Радзивилловская летопись с иллюстрациями).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28.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borodulincollection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com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index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html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(Раритеты фотохроники СССР: 1917-1991 гг. - коллекция Льва Бородулина).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29.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rusrevolution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info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(Революция и Гражданская война: интернет-проект).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30.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rodina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rg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(Родина: российский исторический иллюстрированный журнал).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31.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all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photo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empire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index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html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(Российская империя в фотографиях).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32.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fershal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narod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(Российский мемуарий).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33.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avorhist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(Русь Древняя и удельная).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34.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memoirs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(Русские мемуары: Россия в дневниках и воспоминаниях).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35.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scepsis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library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history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page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1 (Скепсис: научно-просветительский журнал).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36.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arhivtime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(Следы времени: интернет-архив старинных фотографий, открыток, документов).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37.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sovmusic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(Советская музыка).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38.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infoliolib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info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(Университетская электронная библиотека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Infolio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39.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hist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msu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ER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Etext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index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html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(электронная библиотека Исторического факультета МГУ им. М.В.Ломоносова).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40.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library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spbu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(Научная библиотека им. М.Горького СПбГУ).</w:t>
      </w:r>
    </w:p>
    <w:p w:rsidR="002674B6" w:rsidRPr="00FB729E" w:rsidRDefault="00827B9E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41.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ec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dejavu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 (Энциклопедия культур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j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 xml:space="preserve">а 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Vu</w:t>
      </w:r>
      <w:r w:rsidR="002674B6" w:rsidRPr="00FB729E">
        <w:rPr>
          <w:rFonts w:ascii="Times New Roman" w:eastAsia="Calibri" w:hAnsi="Times New Roman" w:cs="Times New Roman"/>
          <w:bCs/>
          <w:sz w:val="28"/>
          <w:szCs w:val="28"/>
        </w:rPr>
        <w:t>).</w:t>
      </w:r>
    </w:p>
    <w:p w:rsidR="002674B6" w:rsidRPr="00FB729E" w:rsidRDefault="002674B6" w:rsidP="00620F2A">
      <w:pPr>
        <w:tabs>
          <w:tab w:val="left" w:pos="2640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2674B6" w:rsidRPr="00FB729E" w:rsidRDefault="002674B6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674B6" w:rsidRPr="00FB729E" w:rsidRDefault="002674B6" w:rsidP="00620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11B6B" w:rsidRPr="00FB729E" w:rsidRDefault="00A11B6B"/>
    <w:p w:rsidR="0067143D" w:rsidRPr="00FB729E" w:rsidRDefault="0067143D"/>
    <w:p w:rsidR="0067143D" w:rsidRPr="00FB729E" w:rsidRDefault="0067143D"/>
    <w:p w:rsidR="0067143D" w:rsidRPr="00FB729E" w:rsidRDefault="0067143D"/>
    <w:p w:rsidR="0067143D" w:rsidRPr="00FB729E" w:rsidRDefault="0067143D"/>
    <w:p w:rsidR="0067143D" w:rsidRPr="00FB729E" w:rsidRDefault="0067143D"/>
    <w:p w:rsidR="0067143D" w:rsidRPr="00FB729E" w:rsidRDefault="0067143D"/>
    <w:p w:rsidR="0067143D" w:rsidRPr="00FB729E" w:rsidRDefault="0067143D"/>
    <w:p w:rsidR="0067143D" w:rsidRPr="00FB729E" w:rsidRDefault="0067143D"/>
    <w:p w:rsidR="0067143D" w:rsidRPr="00FB729E" w:rsidRDefault="0067143D"/>
    <w:p w:rsidR="0067143D" w:rsidRPr="00FB729E" w:rsidRDefault="0067143D"/>
    <w:p w:rsidR="0067143D" w:rsidRPr="00FB729E" w:rsidRDefault="0067143D"/>
    <w:p w:rsidR="0067143D" w:rsidRPr="00FB729E" w:rsidRDefault="0067143D"/>
    <w:p w:rsidR="0067143D" w:rsidRPr="00FB729E" w:rsidRDefault="0067143D"/>
    <w:p w:rsidR="0067143D" w:rsidRPr="00FB729E" w:rsidRDefault="0067143D"/>
    <w:p w:rsidR="0067143D" w:rsidRPr="00FB729E" w:rsidRDefault="0067143D"/>
    <w:p w:rsidR="0067143D" w:rsidRPr="00FB729E" w:rsidRDefault="0067143D"/>
    <w:p w:rsidR="0067143D" w:rsidRPr="00FB729E" w:rsidRDefault="0067143D"/>
    <w:p w:rsidR="0067143D" w:rsidRPr="00FB729E" w:rsidRDefault="0067143D"/>
    <w:p w:rsidR="0067143D" w:rsidRPr="00FB729E" w:rsidRDefault="0067143D"/>
    <w:p w:rsidR="0067143D" w:rsidRPr="00FB729E" w:rsidRDefault="0067143D"/>
    <w:p w:rsidR="0067143D" w:rsidRPr="00FB729E" w:rsidRDefault="0067143D"/>
    <w:p w:rsidR="0067143D" w:rsidRPr="00FB729E" w:rsidRDefault="0067143D"/>
    <w:p w:rsidR="0067143D" w:rsidRPr="00FB729E" w:rsidRDefault="0067143D"/>
    <w:p w:rsidR="0067143D" w:rsidRPr="00FB729E" w:rsidRDefault="003B3E75" w:rsidP="006714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29E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67143D" w:rsidRPr="00FB729E">
        <w:rPr>
          <w:rFonts w:ascii="Times New Roman" w:hAnsi="Times New Roman" w:cs="Times New Roman"/>
          <w:b/>
          <w:sz w:val="24"/>
          <w:szCs w:val="24"/>
        </w:rPr>
        <w:t>ЛИСТ ИЗМЕНЕНИЙ И ДОПОЛНЕНИЙ, ВНЕСЕННЫХ В ПРОГРАММУ ДИСЦИПЛИНЫ</w:t>
      </w:r>
    </w:p>
    <w:p w:rsidR="0067143D" w:rsidRPr="00FB729E" w:rsidRDefault="0067143D" w:rsidP="0067143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75"/>
        <w:gridCol w:w="1418"/>
        <w:gridCol w:w="1276"/>
        <w:gridCol w:w="3118"/>
        <w:gridCol w:w="3083"/>
      </w:tblGrid>
      <w:tr w:rsidR="002B0A34" w:rsidRPr="00FB729E" w:rsidTr="0067143D">
        <w:tc>
          <w:tcPr>
            <w:tcW w:w="675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29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29E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1418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29E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29E">
              <w:rPr>
                <w:rFonts w:ascii="Times New Roman" w:hAnsi="Times New Roman"/>
                <w:sz w:val="24"/>
                <w:szCs w:val="24"/>
              </w:rPr>
              <w:t>внесения</w:t>
            </w:r>
          </w:p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29E">
              <w:rPr>
                <w:rFonts w:ascii="Times New Roman" w:hAnsi="Times New Roman"/>
                <w:sz w:val="24"/>
                <w:szCs w:val="24"/>
              </w:rPr>
              <w:t>изменения</w:t>
            </w:r>
          </w:p>
        </w:tc>
        <w:tc>
          <w:tcPr>
            <w:tcW w:w="1276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29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29E">
              <w:rPr>
                <w:rFonts w:ascii="Times New Roman" w:hAnsi="Times New Roman"/>
                <w:sz w:val="24"/>
                <w:szCs w:val="24"/>
              </w:rPr>
              <w:t>страницы</w:t>
            </w:r>
          </w:p>
        </w:tc>
        <w:tc>
          <w:tcPr>
            <w:tcW w:w="3118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29E">
              <w:rPr>
                <w:rFonts w:ascii="Times New Roman" w:hAnsi="Times New Roman"/>
                <w:sz w:val="24"/>
                <w:szCs w:val="24"/>
              </w:rPr>
              <w:t>До внесения изменения</w:t>
            </w:r>
          </w:p>
        </w:tc>
        <w:tc>
          <w:tcPr>
            <w:tcW w:w="3083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29E">
              <w:rPr>
                <w:rFonts w:ascii="Times New Roman" w:hAnsi="Times New Roman"/>
                <w:sz w:val="24"/>
                <w:szCs w:val="24"/>
              </w:rPr>
              <w:t>После внесения изменения</w:t>
            </w:r>
          </w:p>
        </w:tc>
      </w:tr>
      <w:tr w:rsidR="002B0A34" w:rsidRPr="00FB729E" w:rsidTr="008A751A">
        <w:trPr>
          <w:trHeight w:val="1920"/>
        </w:trPr>
        <w:tc>
          <w:tcPr>
            <w:tcW w:w="675" w:type="dxa"/>
          </w:tcPr>
          <w:p w:rsidR="0067143D" w:rsidRPr="00FB729E" w:rsidRDefault="008A751A" w:rsidP="006714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2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3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0A34" w:rsidRPr="00FB729E" w:rsidTr="003B3E75">
        <w:trPr>
          <w:trHeight w:val="1239"/>
        </w:trPr>
        <w:tc>
          <w:tcPr>
            <w:tcW w:w="675" w:type="dxa"/>
          </w:tcPr>
          <w:p w:rsidR="0067143D" w:rsidRPr="00FB729E" w:rsidRDefault="008A751A" w:rsidP="006714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2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3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0A34" w:rsidRPr="00FB729E" w:rsidTr="008A751A">
        <w:trPr>
          <w:trHeight w:val="1821"/>
        </w:trPr>
        <w:tc>
          <w:tcPr>
            <w:tcW w:w="675" w:type="dxa"/>
          </w:tcPr>
          <w:p w:rsidR="0067143D" w:rsidRPr="00FB729E" w:rsidRDefault="008A751A" w:rsidP="006714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29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3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0A34" w:rsidRPr="00FB729E" w:rsidTr="0067143D">
        <w:trPr>
          <w:trHeight w:val="1701"/>
        </w:trPr>
        <w:tc>
          <w:tcPr>
            <w:tcW w:w="675" w:type="dxa"/>
          </w:tcPr>
          <w:p w:rsidR="0067143D" w:rsidRPr="00FB729E" w:rsidRDefault="008A751A" w:rsidP="006714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29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3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0A34" w:rsidRPr="00FB729E" w:rsidTr="0067143D">
        <w:trPr>
          <w:trHeight w:val="1701"/>
        </w:trPr>
        <w:tc>
          <w:tcPr>
            <w:tcW w:w="675" w:type="dxa"/>
          </w:tcPr>
          <w:p w:rsidR="0067143D" w:rsidRPr="00FB729E" w:rsidRDefault="008A751A" w:rsidP="006714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29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3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0A34" w:rsidRPr="00FB729E" w:rsidTr="003B3E75">
        <w:trPr>
          <w:trHeight w:val="1403"/>
        </w:trPr>
        <w:tc>
          <w:tcPr>
            <w:tcW w:w="675" w:type="dxa"/>
          </w:tcPr>
          <w:p w:rsidR="0067143D" w:rsidRPr="00FB729E" w:rsidRDefault="008A751A" w:rsidP="006714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29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7143D" w:rsidRPr="00FB729E" w:rsidRDefault="0067143D" w:rsidP="003B3E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3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143D" w:rsidRPr="00FB729E" w:rsidTr="003B3E75">
        <w:trPr>
          <w:trHeight w:val="1551"/>
        </w:trPr>
        <w:tc>
          <w:tcPr>
            <w:tcW w:w="675" w:type="dxa"/>
          </w:tcPr>
          <w:p w:rsidR="0067143D" w:rsidRPr="00FB729E" w:rsidRDefault="008A751A" w:rsidP="006714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29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3" w:type="dxa"/>
          </w:tcPr>
          <w:p w:rsidR="0067143D" w:rsidRPr="00FB729E" w:rsidRDefault="0067143D" w:rsidP="006714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7143D" w:rsidRPr="00FB729E" w:rsidRDefault="0067143D" w:rsidP="00E72302">
      <w:pPr>
        <w:rPr>
          <w:rFonts w:ascii="Times New Roman" w:hAnsi="Times New Roman" w:cs="Times New Roman"/>
          <w:b/>
          <w:sz w:val="24"/>
          <w:szCs w:val="24"/>
        </w:rPr>
      </w:pPr>
    </w:p>
    <w:sectPr w:rsidR="0067143D" w:rsidRPr="00FB729E" w:rsidSect="000C3A3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BF7" w:rsidRDefault="001D1BF7" w:rsidP="00234EF4">
      <w:pPr>
        <w:spacing w:after="0" w:line="240" w:lineRule="auto"/>
      </w:pPr>
      <w:r>
        <w:separator/>
      </w:r>
    </w:p>
  </w:endnote>
  <w:endnote w:type="continuationSeparator" w:id="0">
    <w:p w:rsidR="001D1BF7" w:rsidRDefault="001D1BF7" w:rsidP="00234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BF7" w:rsidRDefault="001D1BF7" w:rsidP="00234EF4">
      <w:pPr>
        <w:spacing w:after="0" w:line="240" w:lineRule="auto"/>
      </w:pPr>
      <w:r>
        <w:separator/>
      </w:r>
    </w:p>
  </w:footnote>
  <w:footnote w:type="continuationSeparator" w:id="0">
    <w:p w:rsidR="001D1BF7" w:rsidRDefault="001D1BF7" w:rsidP="00234E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3D80B2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844182"/>
    <w:multiLevelType w:val="hybridMultilevel"/>
    <w:tmpl w:val="A0625CC8"/>
    <w:lvl w:ilvl="0" w:tplc="A3D80B2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CC0ECC"/>
    <w:multiLevelType w:val="hybridMultilevel"/>
    <w:tmpl w:val="9C0A92AC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4AD5937"/>
    <w:multiLevelType w:val="hybridMultilevel"/>
    <w:tmpl w:val="FCC4A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61781"/>
    <w:multiLevelType w:val="hybridMultilevel"/>
    <w:tmpl w:val="EC8072BA"/>
    <w:lvl w:ilvl="0" w:tplc="380CA9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D45D0"/>
    <w:multiLevelType w:val="hybridMultilevel"/>
    <w:tmpl w:val="6A8E5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CD75AF"/>
    <w:multiLevelType w:val="hybridMultilevel"/>
    <w:tmpl w:val="10943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C87B9C"/>
    <w:multiLevelType w:val="hybridMultilevel"/>
    <w:tmpl w:val="CD86061A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AB90303"/>
    <w:multiLevelType w:val="hybridMultilevel"/>
    <w:tmpl w:val="533A3362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F6C4E31"/>
    <w:multiLevelType w:val="hybridMultilevel"/>
    <w:tmpl w:val="B3F43E88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0216B8C"/>
    <w:multiLevelType w:val="hybridMultilevel"/>
    <w:tmpl w:val="3C8068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BB8209B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10486"/>
    <w:multiLevelType w:val="hybridMultilevel"/>
    <w:tmpl w:val="7ED06DE2"/>
    <w:lvl w:ilvl="0" w:tplc="2DCA1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522C68"/>
    <w:multiLevelType w:val="hybridMultilevel"/>
    <w:tmpl w:val="F050C1A4"/>
    <w:lvl w:ilvl="0" w:tplc="50CC1C7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1846EE7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4A2DED"/>
    <w:multiLevelType w:val="hybridMultilevel"/>
    <w:tmpl w:val="38E8743E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2ED1B53"/>
    <w:multiLevelType w:val="hybridMultilevel"/>
    <w:tmpl w:val="9C142A0E"/>
    <w:lvl w:ilvl="0" w:tplc="774282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3F5291F"/>
    <w:multiLevelType w:val="hybridMultilevel"/>
    <w:tmpl w:val="9168EDBA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50D1EBC"/>
    <w:multiLevelType w:val="hybridMultilevel"/>
    <w:tmpl w:val="8F345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A05554"/>
    <w:multiLevelType w:val="hybridMultilevel"/>
    <w:tmpl w:val="D8F840BC"/>
    <w:lvl w:ilvl="0" w:tplc="96FE0A1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CA619A9"/>
    <w:multiLevelType w:val="hybridMultilevel"/>
    <w:tmpl w:val="3CE8DBDC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0F6196E"/>
    <w:multiLevelType w:val="hybridMultilevel"/>
    <w:tmpl w:val="A0C2A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322B1"/>
    <w:multiLevelType w:val="hybridMultilevel"/>
    <w:tmpl w:val="C97C1F58"/>
    <w:lvl w:ilvl="0" w:tplc="B6C8A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B475C3F"/>
    <w:multiLevelType w:val="hybridMultilevel"/>
    <w:tmpl w:val="2974A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50509FD"/>
    <w:multiLevelType w:val="hybridMultilevel"/>
    <w:tmpl w:val="9D94BEE2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5"/>
  </w:num>
  <w:num w:numId="4">
    <w:abstractNumId w:val="2"/>
  </w:num>
  <w:num w:numId="5">
    <w:abstractNumId w:val="24"/>
  </w:num>
  <w:num w:numId="6">
    <w:abstractNumId w:val="12"/>
  </w:num>
  <w:num w:numId="7">
    <w:abstractNumId w:val="9"/>
  </w:num>
  <w:num w:numId="8">
    <w:abstractNumId w:val="23"/>
  </w:num>
  <w:num w:numId="9">
    <w:abstractNumId w:val="10"/>
  </w:num>
  <w:num w:numId="10">
    <w:abstractNumId w:val="13"/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7">
    <w:abstractNumId w:val="0"/>
    <w:lvlOverride w:ilvl="0">
      <w:lvl w:ilvl="0">
        <w:numFmt w:val="bullet"/>
        <w:lvlText w:val="-"/>
        <w:legacy w:legacy="1" w:legacySpace="0" w:legacyIndent="27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279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9">
    <w:abstractNumId w:val="22"/>
  </w:num>
  <w:num w:numId="20">
    <w:abstractNumId w:val="6"/>
  </w:num>
  <w:num w:numId="21">
    <w:abstractNumId w:val="16"/>
  </w:num>
  <w:num w:numId="22">
    <w:abstractNumId w:val="4"/>
  </w:num>
  <w:num w:numId="23">
    <w:abstractNumId w:val="20"/>
  </w:num>
  <w:num w:numId="24">
    <w:abstractNumId w:val="17"/>
  </w:num>
  <w:num w:numId="25">
    <w:abstractNumId w:val="11"/>
  </w:num>
  <w:num w:numId="26">
    <w:abstractNumId w:val="14"/>
  </w:num>
  <w:num w:numId="27">
    <w:abstractNumId w:val="1"/>
  </w:num>
  <w:num w:numId="28">
    <w:abstractNumId w:val="21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62C2"/>
    <w:rsid w:val="00003116"/>
    <w:rsid w:val="00005129"/>
    <w:rsid w:val="00006020"/>
    <w:rsid w:val="00007755"/>
    <w:rsid w:val="000122AA"/>
    <w:rsid w:val="00012CB7"/>
    <w:rsid w:val="00017B67"/>
    <w:rsid w:val="00022513"/>
    <w:rsid w:val="00023F86"/>
    <w:rsid w:val="000258CA"/>
    <w:rsid w:val="00030FB7"/>
    <w:rsid w:val="00032216"/>
    <w:rsid w:val="000330DA"/>
    <w:rsid w:val="0003338D"/>
    <w:rsid w:val="000352E7"/>
    <w:rsid w:val="0003564F"/>
    <w:rsid w:val="000362AA"/>
    <w:rsid w:val="00042205"/>
    <w:rsid w:val="00045FD9"/>
    <w:rsid w:val="00052BCF"/>
    <w:rsid w:val="00052EE4"/>
    <w:rsid w:val="00057BB8"/>
    <w:rsid w:val="00060303"/>
    <w:rsid w:val="00061A95"/>
    <w:rsid w:val="00061F49"/>
    <w:rsid w:val="0006546A"/>
    <w:rsid w:val="00065F25"/>
    <w:rsid w:val="000666CE"/>
    <w:rsid w:val="000703CC"/>
    <w:rsid w:val="00071382"/>
    <w:rsid w:val="00073607"/>
    <w:rsid w:val="00081158"/>
    <w:rsid w:val="00085886"/>
    <w:rsid w:val="0009204D"/>
    <w:rsid w:val="00093AB2"/>
    <w:rsid w:val="00094739"/>
    <w:rsid w:val="00095BD5"/>
    <w:rsid w:val="00096110"/>
    <w:rsid w:val="000A224E"/>
    <w:rsid w:val="000A2322"/>
    <w:rsid w:val="000A4585"/>
    <w:rsid w:val="000B393B"/>
    <w:rsid w:val="000B5131"/>
    <w:rsid w:val="000C160C"/>
    <w:rsid w:val="000C36E8"/>
    <w:rsid w:val="000C3A31"/>
    <w:rsid w:val="000C43B3"/>
    <w:rsid w:val="000C5EE6"/>
    <w:rsid w:val="000C7119"/>
    <w:rsid w:val="000C7458"/>
    <w:rsid w:val="000D021E"/>
    <w:rsid w:val="000D169C"/>
    <w:rsid w:val="000D39B2"/>
    <w:rsid w:val="000D7BFB"/>
    <w:rsid w:val="000E01DE"/>
    <w:rsid w:val="000E1CC0"/>
    <w:rsid w:val="000E2945"/>
    <w:rsid w:val="000E32F6"/>
    <w:rsid w:val="000E7122"/>
    <w:rsid w:val="000F2922"/>
    <w:rsid w:val="000F2AC4"/>
    <w:rsid w:val="000F7317"/>
    <w:rsid w:val="00101619"/>
    <w:rsid w:val="00107771"/>
    <w:rsid w:val="00112289"/>
    <w:rsid w:val="00117A71"/>
    <w:rsid w:val="00120FB1"/>
    <w:rsid w:val="00125CE5"/>
    <w:rsid w:val="0012631B"/>
    <w:rsid w:val="001314A6"/>
    <w:rsid w:val="001335E1"/>
    <w:rsid w:val="001403E7"/>
    <w:rsid w:val="00142D79"/>
    <w:rsid w:val="00143378"/>
    <w:rsid w:val="00147BDA"/>
    <w:rsid w:val="001517FD"/>
    <w:rsid w:val="0015270D"/>
    <w:rsid w:val="00155747"/>
    <w:rsid w:val="001572E2"/>
    <w:rsid w:val="0016040C"/>
    <w:rsid w:val="00160F83"/>
    <w:rsid w:val="001622B0"/>
    <w:rsid w:val="001634D9"/>
    <w:rsid w:val="00167019"/>
    <w:rsid w:val="0017046D"/>
    <w:rsid w:val="001704C5"/>
    <w:rsid w:val="00170B4E"/>
    <w:rsid w:val="00173D65"/>
    <w:rsid w:val="001824DA"/>
    <w:rsid w:val="0018360C"/>
    <w:rsid w:val="0018395B"/>
    <w:rsid w:val="0019389C"/>
    <w:rsid w:val="00197090"/>
    <w:rsid w:val="001977E9"/>
    <w:rsid w:val="001A1C69"/>
    <w:rsid w:val="001A3ED9"/>
    <w:rsid w:val="001A744B"/>
    <w:rsid w:val="001A7A57"/>
    <w:rsid w:val="001B2F69"/>
    <w:rsid w:val="001C489C"/>
    <w:rsid w:val="001C7172"/>
    <w:rsid w:val="001D0233"/>
    <w:rsid w:val="001D0B69"/>
    <w:rsid w:val="001D1BF7"/>
    <w:rsid w:val="001D5180"/>
    <w:rsid w:val="001D5CAE"/>
    <w:rsid w:val="001D7AC0"/>
    <w:rsid w:val="001E1D86"/>
    <w:rsid w:val="001E339F"/>
    <w:rsid w:val="001E4813"/>
    <w:rsid w:val="001E5BC0"/>
    <w:rsid w:val="001F00BF"/>
    <w:rsid w:val="001F65DC"/>
    <w:rsid w:val="00202250"/>
    <w:rsid w:val="00204F3D"/>
    <w:rsid w:val="00207C08"/>
    <w:rsid w:val="00217B9A"/>
    <w:rsid w:val="00224A5C"/>
    <w:rsid w:val="00225F2C"/>
    <w:rsid w:val="0023086B"/>
    <w:rsid w:val="00234EF4"/>
    <w:rsid w:val="0023518C"/>
    <w:rsid w:val="002369B5"/>
    <w:rsid w:val="00236B33"/>
    <w:rsid w:val="002413D4"/>
    <w:rsid w:val="002422EB"/>
    <w:rsid w:val="00242679"/>
    <w:rsid w:val="00243488"/>
    <w:rsid w:val="0024599C"/>
    <w:rsid w:val="00250E45"/>
    <w:rsid w:val="002513D4"/>
    <w:rsid w:val="002549BA"/>
    <w:rsid w:val="00255C30"/>
    <w:rsid w:val="002571FD"/>
    <w:rsid w:val="00261F82"/>
    <w:rsid w:val="00263C76"/>
    <w:rsid w:val="00263CB8"/>
    <w:rsid w:val="00264B11"/>
    <w:rsid w:val="00264CC4"/>
    <w:rsid w:val="00267253"/>
    <w:rsid w:val="002674B6"/>
    <w:rsid w:val="00277760"/>
    <w:rsid w:val="002804BF"/>
    <w:rsid w:val="0028159C"/>
    <w:rsid w:val="00285957"/>
    <w:rsid w:val="0029147A"/>
    <w:rsid w:val="00292595"/>
    <w:rsid w:val="002938E2"/>
    <w:rsid w:val="002A21AB"/>
    <w:rsid w:val="002A2E04"/>
    <w:rsid w:val="002A35C6"/>
    <w:rsid w:val="002A3C2B"/>
    <w:rsid w:val="002A4186"/>
    <w:rsid w:val="002A560D"/>
    <w:rsid w:val="002B0A34"/>
    <w:rsid w:val="002B3E4E"/>
    <w:rsid w:val="002B7D08"/>
    <w:rsid w:val="002C5D5C"/>
    <w:rsid w:val="002D019B"/>
    <w:rsid w:val="002D22BB"/>
    <w:rsid w:val="002D26F6"/>
    <w:rsid w:val="002E2BCD"/>
    <w:rsid w:val="002E478E"/>
    <w:rsid w:val="002E53C3"/>
    <w:rsid w:val="002E5FC2"/>
    <w:rsid w:val="002E6CB2"/>
    <w:rsid w:val="002F288D"/>
    <w:rsid w:val="002F3663"/>
    <w:rsid w:val="002F4C58"/>
    <w:rsid w:val="003007A7"/>
    <w:rsid w:val="003023B1"/>
    <w:rsid w:val="00306120"/>
    <w:rsid w:val="00306514"/>
    <w:rsid w:val="00312375"/>
    <w:rsid w:val="0031500F"/>
    <w:rsid w:val="0031521A"/>
    <w:rsid w:val="0031678B"/>
    <w:rsid w:val="00317684"/>
    <w:rsid w:val="00321F8C"/>
    <w:rsid w:val="00322B0B"/>
    <w:rsid w:val="00330BEF"/>
    <w:rsid w:val="003445C5"/>
    <w:rsid w:val="00355D04"/>
    <w:rsid w:val="00356E06"/>
    <w:rsid w:val="00357D44"/>
    <w:rsid w:val="00361C10"/>
    <w:rsid w:val="0037531D"/>
    <w:rsid w:val="0037549B"/>
    <w:rsid w:val="0037614D"/>
    <w:rsid w:val="0037724F"/>
    <w:rsid w:val="00381BE6"/>
    <w:rsid w:val="00382B27"/>
    <w:rsid w:val="003919C1"/>
    <w:rsid w:val="003923C8"/>
    <w:rsid w:val="003923DC"/>
    <w:rsid w:val="00392637"/>
    <w:rsid w:val="003926FF"/>
    <w:rsid w:val="003941C2"/>
    <w:rsid w:val="003943ED"/>
    <w:rsid w:val="003A32FA"/>
    <w:rsid w:val="003A7755"/>
    <w:rsid w:val="003B268A"/>
    <w:rsid w:val="003B2CD5"/>
    <w:rsid w:val="003B382C"/>
    <w:rsid w:val="003B3E75"/>
    <w:rsid w:val="003B4A13"/>
    <w:rsid w:val="003B4E50"/>
    <w:rsid w:val="003C02EC"/>
    <w:rsid w:val="003D03AF"/>
    <w:rsid w:val="003D7710"/>
    <w:rsid w:val="003E1B53"/>
    <w:rsid w:val="003E3883"/>
    <w:rsid w:val="003E3C93"/>
    <w:rsid w:val="003E7E65"/>
    <w:rsid w:val="003F0139"/>
    <w:rsid w:val="003F2AEA"/>
    <w:rsid w:val="003F3458"/>
    <w:rsid w:val="003F366F"/>
    <w:rsid w:val="00403E2C"/>
    <w:rsid w:val="00404711"/>
    <w:rsid w:val="00404818"/>
    <w:rsid w:val="00406671"/>
    <w:rsid w:val="00406AFE"/>
    <w:rsid w:val="00412D83"/>
    <w:rsid w:val="00412EEF"/>
    <w:rsid w:val="004132BB"/>
    <w:rsid w:val="00414D97"/>
    <w:rsid w:val="004157B5"/>
    <w:rsid w:val="0042219D"/>
    <w:rsid w:val="00422D78"/>
    <w:rsid w:val="00423825"/>
    <w:rsid w:val="0042393B"/>
    <w:rsid w:val="0042650F"/>
    <w:rsid w:val="00433409"/>
    <w:rsid w:val="004347E4"/>
    <w:rsid w:val="00435736"/>
    <w:rsid w:val="00443065"/>
    <w:rsid w:val="0045183F"/>
    <w:rsid w:val="004562C2"/>
    <w:rsid w:val="0046212A"/>
    <w:rsid w:val="004657E6"/>
    <w:rsid w:val="004710A4"/>
    <w:rsid w:val="00475BCE"/>
    <w:rsid w:val="004768A4"/>
    <w:rsid w:val="00483641"/>
    <w:rsid w:val="0048703E"/>
    <w:rsid w:val="00490DCD"/>
    <w:rsid w:val="00491FDB"/>
    <w:rsid w:val="0049369F"/>
    <w:rsid w:val="00495F0F"/>
    <w:rsid w:val="004A1501"/>
    <w:rsid w:val="004A6E3F"/>
    <w:rsid w:val="004B1BE2"/>
    <w:rsid w:val="004B2927"/>
    <w:rsid w:val="004B604D"/>
    <w:rsid w:val="004B7596"/>
    <w:rsid w:val="004C03D6"/>
    <w:rsid w:val="004C1786"/>
    <w:rsid w:val="004C213D"/>
    <w:rsid w:val="004C5F36"/>
    <w:rsid w:val="004D0528"/>
    <w:rsid w:val="004D4E98"/>
    <w:rsid w:val="004D65F2"/>
    <w:rsid w:val="004D76E2"/>
    <w:rsid w:val="004E2A04"/>
    <w:rsid w:val="004F24FC"/>
    <w:rsid w:val="004F48FF"/>
    <w:rsid w:val="004F62CE"/>
    <w:rsid w:val="005015DA"/>
    <w:rsid w:val="00501F83"/>
    <w:rsid w:val="00505595"/>
    <w:rsid w:val="00510C76"/>
    <w:rsid w:val="0051292E"/>
    <w:rsid w:val="005138B9"/>
    <w:rsid w:val="0051397D"/>
    <w:rsid w:val="00513C1D"/>
    <w:rsid w:val="00515974"/>
    <w:rsid w:val="0053090D"/>
    <w:rsid w:val="0053627A"/>
    <w:rsid w:val="005378BA"/>
    <w:rsid w:val="005423A3"/>
    <w:rsid w:val="00542DFD"/>
    <w:rsid w:val="00544BCD"/>
    <w:rsid w:val="00547B0F"/>
    <w:rsid w:val="005503B2"/>
    <w:rsid w:val="0055264A"/>
    <w:rsid w:val="005535F9"/>
    <w:rsid w:val="00553AD1"/>
    <w:rsid w:val="00553AEF"/>
    <w:rsid w:val="005545E1"/>
    <w:rsid w:val="00556DE4"/>
    <w:rsid w:val="00561CFF"/>
    <w:rsid w:val="00563A59"/>
    <w:rsid w:val="00564964"/>
    <w:rsid w:val="00567B2E"/>
    <w:rsid w:val="00572215"/>
    <w:rsid w:val="00572408"/>
    <w:rsid w:val="00582ED4"/>
    <w:rsid w:val="005A4297"/>
    <w:rsid w:val="005A5ED3"/>
    <w:rsid w:val="005B3035"/>
    <w:rsid w:val="005B5B7E"/>
    <w:rsid w:val="005B64FE"/>
    <w:rsid w:val="005B65F0"/>
    <w:rsid w:val="005C01DE"/>
    <w:rsid w:val="005C440C"/>
    <w:rsid w:val="005C4D00"/>
    <w:rsid w:val="005C5F12"/>
    <w:rsid w:val="005D249E"/>
    <w:rsid w:val="005E11AF"/>
    <w:rsid w:val="005E1895"/>
    <w:rsid w:val="005E2E75"/>
    <w:rsid w:val="005E332A"/>
    <w:rsid w:val="005E361C"/>
    <w:rsid w:val="005E4C42"/>
    <w:rsid w:val="005F46D2"/>
    <w:rsid w:val="005F5163"/>
    <w:rsid w:val="005F6FE9"/>
    <w:rsid w:val="00601991"/>
    <w:rsid w:val="00606654"/>
    <w:rsid w:val="00611867"/>
    <w:rsid w:val="006154D0"/>
    <w:rsid w:val="006154E2"/>
    <w:rsid w:val="00620F2A"/>
    <w:rsid w:val="006223CF"/>
    <w:rsid w:val="00623A22"/>
    <w:rsid w:val="006267CF"/>
    <w:rsid w:val="00626875"/>
    <w:rsid w:val="006273B1"/>
    <w:rsid w:val="00630DD6"/>
    <w:rsid w:val="00631509"/>
    <w:rsid w:val="006327C7"/>
    <w:rsid w:val="00633316"/>
    <w:rsid w:val="00635E7C"/>
    <w:rsid w:val="0064135A"/>
    <w:rsid w:val="00642C96"/>
    <w:rsid w:val="00650CCB"/>
    <w:rsid w:val="00657184"/>
    <w:rsid w:val="006618CB"/>
    <w:rsid w:val="00661D2C"/>
    <w:rsid w:val="00662D73"/>
    <w:rsid w:val="006707CB"/>
    <w:rsid w:val="00670EB3"/>
    <w:rsid w:val="0067143D"/>
    <w:rsid w:val="006739E2"/>
    <w:rsid w:val="0068072A"/>
    <w:rsid w:val="00681323"/>
    <w:rsid w:val="00681630"/>
    <w:rsid w:val="00683234"/>
    <w:rsid w:val="0068660C"/>
    <w:rsid w:val="00694E00"/>
    <w:rsid w:val="00694FB5"/>
    <w:rsid w:val="006962B7"/>
    <w:rsid w:val="0069644F"/>
    <w:rsid w:val="00697038"/>
    <w:rsid w:val="006A5E14"/>
    <w:rsid w:val="006A734D"/>
    <w:rsid w:val="006C0289"/>
    <w:rsid w:val="006C4629"/>
    <w:rsid w:val="006C5761"/>
    <w:rsid w:val="006C7E04"/>
    <w:rsid w:val="006D1B40"/>
    <w:rsid w:val="006D1CCB"/>
    <w:rsid w:val="006D61E9"/>
    <w:rsid w:val="006E3F20"/>
    <w:rsid w:val="006E4B71"/>
    <w:rsid w:val="006E698C"/>
    <w:rsid w:val="006E6B5F"/>
    <w:rsid w:val="006E6EA7"/>
    <w:rsid w:val="006F3733"/>
    <w:rsid w:val="006F4763"/>
    <w:rsid w:val="006F49D7"/>
    <w:rsid w:val="00712507"/>
    <w:rsid w:val="00715C12"/>
    <w:rsid w:val="00715D1F"/>
    <w:rsid w:val="007160C1"/>
    <w:rsid w:val="00716C68"/>
    <w:rsid w:val="007232F0"/>
    <w:rsid w:val="00732A1B"/>
    <w:rsid w:val="00732B4A"/>
    <w:rsid w:val="00741A98"/>
    <w:rsid w:val="00742F56"/>
    <w:rsid w:val="007469D4"/>
    <w:rsid w:val="00747262"/>
    <w:rsid w:val="00754B0B"/>
    <w:rsid w:val="00756E66"/>
    <w:rsid w:val="007601C9"/>
    <w:rsid w:val="00763204"/>
    <w:rsid w:val="00763AD1"/>
    <w:rsid w:val="00772768"/>
    <w:rsid w:val="00780C93"/>
    <w:rsid w:val="00781911"/>
    <w:rsid w:val="00781D38"/>
    <w:rsid w:val="0078363E"/>
    <w:rsid w:val="00784B76"/>
    <w:rsid w:val="00786D9B"/>
    <w:rsid w:val="00790AF8"/>
    <w:rsid w:val="007924C2"/>
    <w:rsid w:val="00794457"/>
    <w:rsid w:val="007952B8"/>
    <w:rsid w:val="00795411"/>
    <w:rsid w:val="007960E7"/>
    <w:rsid w:val="007A1563"/>
    <w:rsid w:val="007A22E4"/>
    <w:rsid w:val="007A30AD"/>
    <w:rsid w:val="007B0CA5"/>
    <w:rsid w:val="007B108D"/>
    <w:rsid w:val="007B343D"/>
    <w:rsid w:val="007B5331"/>
    <w:rsid w:val="007B7321"/>
    <w:rsid w:val="007C0AFC"/>
    <w:rsid w:val="007C147D"/>
    <w:rsid w:val="007C1CC4"/>
    <w:rsid w:val="007C20AC"/>
    <w:rsid w:val="007D27DC"/>
    <w:rsid w:val="007E41F6"/>
    <w:rsid w:val="007E7EE0"/>
    <w:rsid w:val="007F17C1"/>
    <w:rsid w:val="008041CB"/>
    <w:rsid w:val="00805CDE"/>
    <w:rsid w:val="00815706"/>
    <w:rsid w:val="00817C1F"/>
    <w:rsid w:val="0082558D"/>
    <w:rsid w:val="00827B9E"/>
    <w:rsid w:val="00837EE4"/>
    <w:rsid w:val="00846C1A"/>
    <w:rsid w:val="0085044E"/>
    <w:rsid w:val="00852314"/>
    <w:rsid w:val="008538EF"/>
    <w:rsid w:val="00854C77"/>
    <w:rsid w:val="00854D97"/>
    <w:rsid w:val="008631F9"/>
    <w:rsid w:val="008647A0"/>
    <w:rsid w:val="008650C8"/>
    <w:rsid w:val="008657BD"/>
    <w:rsid w:val="0086702A"/>
    <w:rsid w:val="00871B3E"/>
    <w:rsid w:val="00881AFE"/>
    <w:rsid w:val="008841BE"/>
    <w:rsid w:val="00885771"/>
    <w:rsid w:val="00885ADC"/>
    <w:rsid w:val="00885DE3"/>
    <w:rsid w:val="00895DC1"/>
    <w:rsid w:val="008A5A95"/>
    <w:rsid w:val="008A61A9"/>
    <w:rsid w:val="008A6913"/>
    <w:rsid w:val="008A72ED"/>
    <w:rsid w:val="008A751A"/>
    <w:rsid w:val="008A75FF"/>
    <w:rsid w:val="008A7BFF"/>
    <w:rsid w:val="008B5B56"/>
    <w:rsid w:val="008B6C99"/>
    <w:rsid w:val="008C2824"/>
    <w:rsid w:val="008D20A1"/>
    <w:rsid w:val="008D2A0C"/>
    <w:rsid w:val="008D35C4"/>
    <w:rsid w:val="008D683F"/>
    <w:rsid w:val="008E45CC"/>
    <w:rsid w:val="008E65AC"/>
    <w:rsid w:val="008E6ECC"/>
    <w:rsid w:val="008E7C83"/>
    <w:rsid w:val="008F442F"/>
    <w:rsid w:val="009044C9"/>
    <w:rsid w:val="00911F59"/>
    <w:rsid w:val="00917B60"/>
    <w:rsid w:val="00921A41"/>
    <w:rsid w:val="00926E52"/>
    <w:rsid w:val="0093109B"/>
    <w:rsid w:val="00937C9C"/>
    <w:rsid w:val="009438D6"/>
    <w:rsid w:val="009446AA"/>
    <w:rsid w:val="009458E4"/>
    <w:rsid w:val="0094710B"/>
    <w:rsid w:val="0094788A"/>
    <w:rsid w:val="00955492"/>
    <w:rsid w:val="00964C30"/>
    <w:rsid w:val="00981487"/>
    <w:rsid w:val="00986AB8"/>
    <w:rsid w:val="009A3C1A"/>
    <w:rsid w:val="009A405D"/>
    <w:rsid w:val="009A4DB3"/>
    <w:rsid w:val="009B62BC"/>
    <w:rsid w:val="009B688E"/>
    <w:rsid w:val="009B68C1"/>
    <w:rsid w:val="009B78EC"/>
    <w:rsid w:val="009C18F4"/>
    <w:rsid w:val="009C398C"/>
    <w:rsid w:val="009C7D36"/>
    <w:rsid w:val="009D011E"/>
    <w:rsid w:val="009D04B7"/>
    <w:rsid w:val="009D1AE4"/>
    <w:rsid w:val="009D3056"/>
    <w:rsid w:val="009D364B"/>
    <w:rsid w:val="009D4867"/>
    <w:rsid w:val="009D79F1"/>
    <w:rsid w:val="009E174C"/>
    <w:rsid w:val="009E1F9E"/>
    <w:rsid w:val="009E322A"/>
    <w:rsid w:val="009F0238"/>
    <w:rsid w:val="009F09B3"/>
    <w:rsid w:val="009F0DE7"/>
    <w:rsid w:val="009F2FCD"/>
    <w:rsid w:val="009F4E7D"/>
    <w:rsid w:val="009F5669"/>
    <w:rsid w:val="00A009FC"/>
    <w:rsid w:val="00A021D7"/>
    <w:rsid w:val="00A039C1"/>
    <w:rsid w:val="00A03F10"/>
    <w:rsid w:val="00A119A5"/>
    <w:rsid w:val="00A11B6B"/>
    <w:rsid w:val="00A120AE"/>
    <w:rsid w:val="00A16A34"/>
    <w:rsid w:val="00A221F5"/>
    <w:rsid w:val="00A24053"/>
    <w:rsid w:val="00A241B3"/>
    <w:rsid w:val="00A25E9B"/>
    <w:rsid w:val="00A379DA"/>
    <w:rsid w:val="00A42559"/>
    <w:rsid w:val="00A477D5"/>
    <w:rsid w:val="00A560BE"/>
    <w:rsid w:val="00A60CC6"/>
    <w:rsid w:val="00A62499"/>
    <w:rsid w:val="00A647EB"/>
    <w:rsid w:val="00A75AE6"/>
    <w:rsid w:val="00A76085"/>
    <w:rsid w:val="00A80058"/>
    <w:rsid w:val="00A8175C"/>
    <w:rsid w:val="00A826C1"/>
    <w:rsid w:val="00A86156"/>
    <w:rsid w:val="00A86B89"/>
    <w:rsid w:val="00A958B3"/>
    <w:rsid w:val="00AA185F"/>
    <w:rsid w:val="00AA19C3"/>
    <w:rsid w:val="00AA21B1"/>
    <w:rsid w:val="00AA6204"/>
    <w:rsid w:val="00AB4147"/>
    <w:rsid w:val="00AB5EF9"/>
    <w:rsid w:val="00AC5295"/>
    <w:rsid w:val="00AC7883"/>
    <w:rsid w:val="00AD147E"/>
    <w:rsid w:val="00AD2FD3"/>
    <w:rsid w:val="00AD483A"/>
    <w:rsid w:val="00AD79EF"/>
    <w:rsid w:val="00AD7B57"/>
    <w:rsid w:val="00AE07DB"/>
    <w:rsid w:val="00AE44EA"/>
    <w:rsid w:val="00AE4BAE"/>
    <w:rsid w:val="00AE6D1E"/>
    <w:rsid w:val="00AF747E"/>
    <w:rsid w:val="00AF7962"/>
    <w:rsid w:val="00B0346F"/>
    <w:rsid w:val="00B11497"/>
    <w:rsid w:val="00B12EFD"/>
    <w:rsid w:val="00B13200"/>
    <w:rsid w:val="00B13E67"/>
    <w:rsid w:val="00B163FE"/>
    <w:rsid w:val="00B17149"/>
    <w:rsid w:val="00B221A3"/>
    <w:rsid w:val="00B22349"/>
    <w:rsid w:val="00B23EAD"/>
    <w:rsid w:val="00B244F3"/>
    <w:rsid w:val="00B25A23"/>
    <w:rsid w:val="00B26003"/>
    <w:rsid w:val="00B26725"/>
    <w:rsid w:val="00B26784"/>
    <w:rsid w:val="00B32822"/>
    <w:rsid w:val="00B32993"/>
    <w:rsid w:val="00B3373A"/>
    <w:rsid w:val="00B34113"/>
    <w:rsid w:val="00B355E2"/>
    <w:rsid w:val="00B36355"/>
    <w:rsid w:val="00B414D9"/>
    <w:rsid w:val="00B42F47"/>
    <w:rsid w:val="00B44455"/>
    <w:rsid w:val="00B462E1"/>
    <w:rsid w:val="00B52D0A"/>
    <w:rsid w:val="00B61340"/>
    <w:rsid w:val="00B63C65"/>
    <w:rsid w:val="00B646F2"/>
    <w:rsid w:val="00B65071"/>
    <w:rsid w:val="00B66046"/>
    <w:rsid w:val="00B71686"/>
    <w:rsid w:val="00B724CB"/>
    <w:rsid w:val="00B77093"/>
    <w:rsid w:val="00B80C54"/>
    <w:rsid w:val="00B82710"/>
    <w:rsid w:val="00B82A6A"/>
    <w:rsid w:val="00B842D8"/>
    <w:rsid w:val="00B84962"/>
    <w:rsid w:val="00B8545F"/>
    <w:rsid w:val="00B87F3E"/>
    <w:rsid w:val="00B9578C"/>
    <w:rsid w:val="00BA362B"/>
    <w:rsid w:val="00BA4858"/>
    <w:rsid w:val="00BA4A84"/>
    <w:rsid w:val="00BA50D3"/>
    <w:rsid w:val="00BB129C"/>
    <w:rsid w:val="00BB38E6"/>
    <w:rsid w:val="00BB5CBF"/>
    <w:rsid w:val="00BB760E"/>
    <w:rsid w:val="00BB7ABE"/>
    <w:rsid w:val="00BC3E3C"/>
    <w:rsid w:val="00BC4365"/>
    <w:rsid w:val="00BC4661"/>
    <w:rsid w:val="00BC48A2"/>
    <w:rsid w:val="00BC7880"/>
    <w:rsid w:val="00BD16FD"/>
    <w:rsid w:val="00BD330E"/>
    <w:rsid w:val="00BD7E53"/>
    <w:rsid w:val="00BE1106"/>
    <w:rsid w:val="00BE2881"/>
    <w:rsid w:val="00BE3FD9"/>
    <w:rsid w:val="00BE7192"/>
    <w:rsid w:val="00BF0924"/>
    <w:rsid w:val="00BF28E2"/>
    <w:rsid w:val="00BF34F7"/>
    <w:rsid w:val="00BF350D"/>
    <w:rsid w:val="00BF3B05"/>
    <w:rsid w:val="00BF5467"/>
    <w:rsid w:val="00BF6FE2"/>
    <w:rsid w:val="00BF7F9C"/>
    <w:rsid w:val="00C0074B"/>
    <w:rsid w:val="00C00A35"/>
    <w:rsid w:val="00C05561"/>
    <w:rsid w:val="00C065EB"/>
    <w:rsid w:val="00C06F2D"/>
    <w:rsid w:val="00C06F5C"/>
    <w:rsid w:val="00C16CAC"/>
    <w:rsid w:val="00C20243"/>
    <w:rsid w:val="00C21ED6"/>
    <w:rsid w:val="00C2531C"/>
    <w:rsid w:val="00C26500"/>
    <w:rsid w:val="00C30F0A"/>
    <w:rsid w:val="00C31B71"/>
    <w:rsid w:val="00C37163"/>
    <w:rsid w:val="00C44536"/>
    <w:rsid w:val="00C473FA"/>
    <w:rsid w:val="00C5133C"/>
    <w:rsid w:val="00C549B3"/>
    <w:rsid w:val="00C61A08"/>
    <w:rsid w:val="00C62F2D"/>
    <w:rsid w:val="00C71FEF"/>
    <w:rsid w:val="00C72CD7"/>
    <w:rsid w:val="00C82797"/>
    <w:rsid w:val="00C86906"/>
    <w:rsid w:val="00C9039B"/>
    <w:rsid w:val="00C966BB"/>
    <w:rsid w:val="00C97AEF"/>
    <w:rsid w:val="00CA10C1"/>
    <w:rsid w:val="00CA112F"/>
    <w:rsid w:val="00CA24B6"/>
    <w:rsid w:val="00CA2FE0"/>
    <w:rsid w:val="00CA3282"/>
    <w:rsid w:val="00CA7F7F"/>
    <w:rsid w:val="00CB1B9D"/>
    <w:rsid w:val="00CB1CE5"/>
    <w:rsid w:val="00CB3616"/>
    <w:rsid w:val="00CB6309"/>
    <w:rsid w:val="00CC1C35"/>
    <w:rsid w:val="00CC5C48"/>
    <w:rsid w:val="00CC6974"/>
    <w:rsid w:val="00CD4CBB"/>
    <w:rsid w:val="00CE3690"/>
    <w:rsid w:val="00CE5CA0"/>
    <w:rsid w:val="00CF5A5A"/>
    <w:rsid w:val="00CF5ED5"/>
    <w:rsid w:val="00CF7A81"/>
    <w:rsid w:val="00CF7F66"/>
    <w:rsid w:val="00D017AD"/>
    <w:rsid w:val="00D02D53"/>
    <w:rsid w:val="00D0471B"/>
    <w:rsid w:val="00D073D0"/>
    <w:rsid w:val="00D10EA4"/>
    <w:rsid w:val="00D11AA5"/>
    <w:rsid w:val="00D15CFF"/>
    <w:rsid w:val="00D205BB"/>
    <w:rsid w:val="00D211CF"/>
    <w:rsid w:val="00D22A8D"/>
    <w:rsid w:val="00D24149"/>
    <w:rsid w:val="00D245A1"/>
    <w:rsid w:val="00D25A6B"/>
    <w:rsid w:val="00D40280"/>
    <w:rsid w:val="00D449FB"/>
    <w:rsid w:val="00D44FE7"/>
    <w:rsid w:val="00D56025"/>
    <w:rsid w:val="00D5685F"/>
    <w:rsid w:val="00D6198D"/>
    <w:rsid w:val="00D642EF"/>
    <w:rsid w:val="00D66B46"/>
    <w:rsid w:val="00D77AF3"/>
    <w:rsid w:val="00D84F1C"/>
    <w:rsid w:val="00D9642E"/>
    <w:rsid w:val="00D97CBF"/>
    <w:rsid w:val="00DB0994"/>
    <w:rsid w:val="00DB3056"/>
    <w:rsid w:val="00DB3A9B"/>
    <w:rsid w:val="00DB4525"/>
    <w:rsid w:val="00DB5448"/>
    <w:rsid w:val="00DC524B"/>
    <w:rsid w:val="00DC67F3"/>
    <w:rsid w:val="00DD1CAA"/>
    <w:rsid w:val="00DD24F3"/>
    <w:rsid w:val="00DD5938"/>
    <w:rsid w:val="00DE04C2"/>
    <w:rsid w:val="00DE26AF"/>
    <w:rsid w:val="00DE2EF4"/>
    <w:rsid w:val="00DF1F8A"/>
    <w:rsid w:val="00DF2460"/>
    <w:rsid w:val="00DF25E2"/>
    <w:rsid w:val="00DF5001"/>
    <w:rsid w:val="00DF6D76"/>
    <w:rsid w:val="00DF79DF"/>
    <w:rsid w:val="00E01ED0"/>
    <w:rsid w:val="00E034A6"/>
    <w:rsid w:val="00E03E51"/>
    <w:rsid w:val="00E04406"/>
    <w:rsid w:val="00E04F5B"/>
    <w:rsid w:val="00E06407"/>
    <w:rsid w:val="00E06EEA"/>
    <w:rsid w:val="00E07570"/>
    <w:rsid w:val="00E07F5D"/>
    <w:rsid w:val="00E11005"/>
    <w:rsid w:val="00E1127C"/>
    <w:rsid w:val="00E11434"/>
    <w:rsid w:val="00E1362F"/>
    <w:rsid w:val="00E13B2F"/>
    <w:rsid w:val="00E16157"/>
    <w:rsid w:val="00E162A0"/>
    <w:rsid w:val="00E172E6"/>
    <w:rsid w:val="00E227C1"/>
    <w:rsid w:val="00E23E20"/>
    <w:rsid w:val="00E255CF"/>
    <w:rsid w:val="00E26ADE"/>
    <w:rsid w:val="00E32377"/>
    <w:rsid w:val="00E352E4"/>
    <w:rsid w:val="00E43472"/>
    <w:rsid w:val="00E45F5D"/>
    <w:rsid w:val="00E46492"/>
    <w:rsid w:val="00E46BA0"/>
    <w:rsid w:val="00E514BE"/>
    <w:rsid w:val="00E51FEE"/>
    <w:rsid w:val="00E55A10"/>
    <w:rsid w:val="00E57A3E"/>
    <w:rsid w:val="00E6147E"/>
    <w:rsid w:val="00E63363"/>
    <w:rsid w:val="00E64DF3"/>
    <w:rsid w:val="00E72302"/>
    <w:rsid w:val="00E752EB"/>
    <w:rsid w:val="00E76690"/>
    <w:rsid w:val="00E80556"/>
    <w:rsid w:val="00E81183"/>
    <w:rsid w:val="00E83944"/>
    <w:rsid w:val="00E8659E"/>
    <w:rsid w:val="00E87D32"/>
    <w:rsid w:val="00E91AEE"/>
    <w:rsid w:val="00E91D89"/>
    <w:rsid w:val="00E95FAE"/>
    <w:rsid w:val="00EA56D2"/>
    <w:rsid w:val="00EA592F"/>
    <w:rsid w:val="00EA5E0D"/>
    <w:rsid w:val="00EA61C0"/>
    <w:rsid w:val="00EB3606"/>
    <w:rsid w:val="00EB397E"/>
    <w:rsid w:val="00EB4170"/>
    <w:rsid w:val="00EB700B"/>
    <w:rsid w:val="00EC2110"/>
    <w:rsid w:val="00EC4888"/>
    <w:rsid w:val="00EC6063"/>
    <w:rsid w:val="00EC7748"/>
    <w:rsid w:val="00EE2539"/>
    <w:rsid w:val="00EE2798"/>
    <w:rsid w:val="00EE7809"/>
    <w:rsid w:val="00EF3816"/>
    <w:rsid w:val="00EF5D6B"/>
    <w:rsid w:val="00EF6840"/>
    <w:rsid w:val="00F03BA6"/>
    <w:rsid w:val="00F05E0B"/>
    <w:rsid w:val="00F06F20"/>
    <w:rsid w:val="00F07277"/>
    <w:rsid w:val="00F1045A"/>
    <w:rsid w:val="00F12252"/>
    <w:rsid w:val="00F216DE"/>
    <w:rsid w:val="00F2395C"/>
    <w:rsid w:val="00F23DDA"/>
    <w:rsid w:val="00F2657F"/>
    <w:rsid w:val="00F270FF"/>
    <w:rsid w:val="00F30363"/>
    <w:rsid w:val="00F313AB"/>
    <w:rsid w:val="00F330C9"/>
    <w:rsid w:val="00F33211"/>
    <w:rsid w:val="00F332A8"/>
    <w:rsid w:val="00F412E3"/>
    <w:rsid w:val="00F41E2A"/>
    <w:rsid w:val="00F42F2F"/>
    <w:rsid w:val="00F45E1B"/>
    <w:rsid w:val="00F45F01"/>
    <w:rsid w:val="00F46719"/>
    <w:rsid w:val="00F5107B"/>
    <w:rsid w:val="00F51432"/>
    <w:rsid w:val="00F5273C"/>
    <w:rsid w:val="00F54D32"/>
    <w:rsid w:val="00F57219"/>
    <w:rsid w:val="00F61BE2"/>
    <w:rsid w:val="00F62089"/>
    <w:rsid w:val="00F6360F"/>
    <w:rsid w:val="00F64018"/>
    <w:rsid w:val="00F66A51"/>
    <w:rsid w:val="00F67029"/>
    <w:rsid w:val="00F71216"/>
    <w:rsid w:val="00F7460D"/>
    <w:rsid w:val="00F80C2E"/>
    <w:rsid w:val="00F831EB"/>
    <w:rsid w:val="00F84082"/>
    <w:rsid w:val="00F855CD"/>
    <w:rsid w:val="00F90B26"/>
    <w:rsid w:val="00F9164E"/>
    <w:rsid w:val="00F9519E"/>
    <w:rsid w:val="00F95796"/>
    <w:rsid w:val="00F97B81"/>
    <w:rsid w:val="00FA4411"/>
    <w:rsid w:val="00FB15D0"/>
    <w:rsid w:val="00FB505D"/>
    <w:rsid w:val="00FB729E"/>
    <w:rsid w:val="00FC2E5B"/>
    <w:rsid w:val="00FC546C"/>
    <w:rsid w:val="00FC610D"/>
    <w:rsid w:val="00FD1E96"/>
    <w:rsid w:val="00FD5B2B"/>
    <w:rsid w:val="00FD6322"/>
    <w:rsid w:val="00FD6B82"/>
    <w:rsid w:val="00FD7E75"/>
    <w:rsid w:val="00FE48BE"/>
    <w:rsid w:val="00FE60E8"/>
    <w:rsid w:val="00FE6C3E"/>
    <w:rsid w:val="00FF162E"/>
    <w:rsid w:val="00FF3118"/>
    <w:rsid w:val="00FF6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3E99C"/>
  <w15:docId w15:val="{29166DF8-988A-4C77-A3F6-2C0F65049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66F"/>
  </w:style>
  <w:style w:type="paragraph" w:styleId="1">
    <w:name w:val="heading 1"/>
    <w:basedOn w:val="a"/>
    <w:next w:val="a"/>
    <w:link w:val="10"/>
    <w:qFormat/>
    <w:rsid w:val="002674B6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74B6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2674B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2674B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2674B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74B6"/>
    <w:pPr>
      <w:keepNext/>
      <w:keepLines/>
      <w:spacing w:before="40" w:after="0"/>
      <w:outlineLvl w:val="5"/>
    </w:pPr>
    <w:rPr>
      <w:rFonts w:eastAsia="Times New Roman" w:cs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74B6"/>
    <w:pPr>
      <w:keepNext/>
      <w:keepLines/>
      <w:spacing w:before="40" w:after="0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74B6"/>
    <w:pPr>
      <w:keepNext/>
      <w:keepLines/>
      <w:spacing w:before="40" w:after="0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74B6"/>
    <w:pPr>
      <w:keepNext/>
      <w:keepLines/>
      <w:spacing w:before="40" w:after="0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74B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674B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2674B6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2674B6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2674B6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2674B6"/>
    <w:pPr>
      <w:spacing w:before="240" w:after="60" w:line="240" w:lineRule="auto"/>
      <w:outlineLvl w:val="5"/>
    </w:pPr>
    <w:rPr>
      <w:rFonts w:eastAsia="Times New Roman" w:cs="Times New Roman"/>
      <w:b/>
      <w:bCs/>
      <w:lang w:val="en-US" w:bidi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2674B6"/>
    <w:pPr>
      <w:spacing w:before="240" w:after="60" w:line="240" w:lineRule="auto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2674B6"/>
    <w:pPr>
      <w:spacing w:before="240" w:after="60" w:line="240" w:lineRule="auto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2674B6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2674B6"/>
  </w:style>
  <w:style w:type="character" w:customStyle="1" w:styleId="60">
    <w:name w:val="Заголовок 6 Знак"/>
    <w:basedOn w:val="a0"/>
    <w:link w:val="6"/>
    <w:uiPriority w:val="9"/>
    <w:semiHidden/>
    <w:rsid w:val="002674B6"/>
    <w:rPr>
      <w:rFonts w:eastAsia="Times New Roman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2674B6"/>
    <w:rPr>
      <w:rFonts w:eastAsia="Times New Roman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2674B6"/>
    <w:rPr>
      <w:rFonts w:eastAsia="Times New Roman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2674B6"/>
    <w:rPr>
      <w:rFonts w:ascii="Cambria" w:eastAsia="Times New Roman" w:hAnsi="Cambria" w:cs="Times New Roman"/>
      <w:lang w:val="en-US" w:bidi="en-US"/>
    </w:rPr>
  </w:style>
  <w:style w:type="paragraph" w:styleId="a3">
    <w:name w:val="List Paragraph"/>
    <w:basedOn w:val="a"/>
    <w:uiPriority w:val="34"/>
    <w:qFormat/>
    <w:rsid w:val="002674B6"/>
    <w:pPr>
      <w:spacing w:after="200" w:line="276" w:lineRule="auto"/>
      <w:ind w:left="720"/>
      <w:contextualSpacing/>
    </w:pPr>
  </w:style>
  <w:style w:type="paragraph" w:styleId="a4">
    <w:name w:val="Normal (Web)"/>
    <w:basedOn w:val="a"/>
    <w:rsid w:val="00267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+ Курсив"/>
    <w:basedOn w:val="a0"/>
    <w:rsid w:val="002674B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Полужирный"/>
    <w:basedOn w:val="a0"/>
    <w:rsid w:val="002674B6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7">
    <w:name w:val="Основной текст + Полужирный;Курсив"/>
    <w:basedOn w:val="a0"/>
    <w:rsid w:val="002674B6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 + Не курсив"/>
    <w:basedOn w:val="a0"/>
    <w:rsid w:val="002674B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paragraph" w:customStyle="1" w:styleId="12">
    <w:name w:val="Нижний колонтитул1"/>
    <w:basedOn w:val="a"/>
    <w:next w:val="a8"/>
    <w:link w:val="a9"/>
    <w:unhideWhenUsed/>
    <w:rsid w:val="002674B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9">
    <w:name w:val="Нижний колонтитул Знак"/>
    <w:basedOn w:val="a0"/>
    <w:link w:val="12"/>
    <w:rsid w:val="002674B6"/>
    <w:rPr>
      <w:rFonts w:eastAsia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67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674B6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267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674B6"/>
  </w:style>
  <w:style w:type="table" w:styleId="ae">
    <w:name w:val="Table Grid"/>
    <w:basedOn w:val="a1"/>
    <w:uiPriority w:val="59"/>
    <w:rsid w:val="002674B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basedOn w:val="a"/>
    <w:uiPriority w:val="1"/>
    <w:qFormat/>
    <w:rsid w:val="002674B6"/>
    <w:pPr>
      <w:spacing w:after="0" w:line="240" w:lineRule="auto"/>
    </w:pPr>
    <w:rPr>
      <w:rFonts w:ascii="Calibri" w:eastAsia="Times New Roman" w:hAnsi="Calibri" w:cs="Times New Roman"/>
      <w:sz w:val="24"/>
      <w:szCs w:val="32"/>
      <w:lang w:eastAsia="ru-RU"/>
    </w:rPr>
  </w:style>
  <w:style w:type="paragraph" w:customStyle="1" w:styleId="13">
    <w:name w:val="Текст1"/>
    <w:basedOn w:val="a"/>
    <w:rsid w:val="002674B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f0">
    <w:name w:val="page number"/>
    <w:basedOn w:val="a0"/>
    <w:unhideWhenUsed/>
    <w:rsid w:val="002674B6"/>
  </w:style>
  <w:style w:type="character" w:customStyle="1" w:styleId="af1">
    <w:name w:val="Текст сноски Знак"/>
    <w:basedOn w:val="a0"/>
    <w:link w:val="af2"/>
    <w:uiPriority w:val="99"/>
    <w:rsid w:val="002674B6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note text"/>
    <w:basedOn w:val="a"/>
    <w:link w:val="af1"/>
    <w:uiPriority w:val="99"/>
    <w:unhideWhenUsed/>
    <w:rsid w:val="002674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Текст сноски Знак1"/>
    <w:basedOn w:val="a0"/>
    <w:uiPriority w:val="99"/>
    <w:rsid w:val="002674B6"/>
    <w:rPr>
      <w:sz w:val="20"/>
      <w:szCs w:val="20"/>
    </w:rPr>
  </w:style>
  <w:style w:type="character" w:customStyle="1" w:styleId="af3">
    <w:name w:val="Основной текст Знак"/>
    <w:basedOn w:val="a0"/>
    <w:link w:val="af4"/>
    <w:rsid w:val="002674B6"/>
    <w:rPr>
      <w:rFonts w:ascii="Calibri" w:eastAsia="Calibri" w:hAnsi="Calibri" w:cs="Times New Roman"/>
    </w:rPr>
  </w:style>
  <w:style w:type="paragraph" w:styleId="af4">
    <w:name w:val="Body Text"/>
    <w:basedOn w:val="a"/>
    <w:link w:val="af3"/>
    <w:unhideWhenUsed/>
    <w:rsid w:val="002674B6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15">
    <w:name w:val="Основной текст Знак1"/>
    <w:basedOn w:val="a0"/>
    <w:uiPriority w:val="99"/>
    <w:rsid w:val="002674B6"/>
  </w:style>
  <w:style w:type="character" w:styleId="af5">
    <w:name w:val="footnote reference"/>
    <w:uiPriority w:val="99"/>
    <w:unhideWhenUsed/>
    <w:rsid w:val="002674B6"/>
    <w:rPr>
      <w:vertAlign w:val="superscript"/>
    </w:rPr>
  </w:style>
  <w:style w:type="character" w:customStyle="1" w:styleId="breadcrumbspathway">
    <w:name w:val="breadcrumbs pathway"/>
    <w:basedOn w:val="a0"/>
    <w:rsid w:val="002674B6"/>
  </w:style>
  <w:style w:type="character" w:styleId="af6">
    <w:name w:val="Strong"/>
    <w:qFormat/>
    <w:rsid w:val="002674B6"/>
    <w:rPr>
      <w:b/>
      <w:bCs/>
    </w:rPr>
  </w:style>
  <w:style w:type="character" w:styleId="af7">
    <w:name w:val="Emphasis"/>
    <w:uiPriority w:val="20"/>
    <w:qFormat/>
    <w:rsid w:val="002674B6"/>
    <w:rPr>
      <w:i/>
      <w:iCs/>
    </w:rPr>
  </w:style>
  <w:style w:type="character" w:styleId="af8">
    <w:name w:val="Hyperlink"/>
    <w:basedOn w:val="a0"/>
    <w:unhideWhenUsed/>
    <w:rsid w:val="002674B6"/>
    <w:rPr>
      <w:color w:val="0000FF"/>
      <w:u w:val="single"/>
    </w:rPr>
  </w:style>
  <w:style w:type="paragraph" w:styleId="21">
    <w:name w:val="Body Text Indent 2"/>
    <w:basedOn w:val="a"/>
    <w:link w:val="22"/>
    <w:rsid w:val="002674B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rsid w:val="002674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2674B6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2674B6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23">
    <w:name w:val="Body Text 2"/>
    <w:basedOn w:val="a"/>
    <w:link w:val="24"/>
    <w:rsid w:val="002674B6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4">
    <w:name w:val="Основной текст 2 Знак"/>
    <w:basedOn w:val="a0"/>
    <w:link w:val="23"/>
    <w:rsid w:val="002674B6"/>
    <w:rPr>
      <w:rFonts w:ascii="Calibri" w:eastAsia="Calibri" w:hAnsi="Calibri" w:cs="Times New Roman"/>
    </w:rPr>
  </w:style>
  <w:style w:type="paragraph" w:styleId="af9">
    <w:name w:val="Body Text Indent"/>
    <w:basedOn w:val="a"/>
    <w:link w:val="afa"/>
    <w:rsid w:val="002674B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a">
    <w:name w:val="Основной текст с отступом Знак"/>
    <w:basedOn w:val="a0"/>
    <w:link w:val="af9"/>
    <w:rsid w:val="002674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2674B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2674B6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6">
    <w:name w:val="Цитата1"/>
    <w:basedOn w:val="a"/>
    <w:rsid w:val="002674B6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7">
    <w:name w:val="Заголовок1"/>
    <w:basedOn w:val="a"/>
    <w:next w:val="a"/>
    <w:uiPriority w:val="10"/>
    <w:qFormat/>
    <w:rsid w:val="002674B6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afb">
    <w:name w:val="Заголовок Знак"/>
    <w:basedOn w:val="a0"/>
    <w:link w:val="afc"/>
    <w:uiPriority w:val="10"/>
    <w:rsid w:val="002674B6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customStyle="1" w:styleId="18">
    <w:name w:val="Подзаголовок1"/>
    <w:basedOn w:val="a"/>
    <w:next w:val="a"/>
    <w:qFormat/>
    <w:rsid w:val="002674B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fd">
    <w:name w:val="Подзаголовок Знак"/>
    <w:basedOn w:val="a0"/>
    <w:link w:val="afe"/>
    <w:rsid w:val="002674B6"/>
    <w:rPr>
      <w:rFonts w:ascii="Cambria" w:eastAsia="Times New Roman" w:hAnsi="Cambria" w:cs="Times New Roman"/>
      <w:sz w:val="24"/>
      <w:szCs w:val="24"/>
      <w:lang w:val="en-US" w:bidi="en-US"/>
    </w:rPr>
  </w:style>
  <w:style w:type="paragraph" w:customStyle="1" w:styleId="212">
    <w:name w:val="Цитата 21"/>
    <w:basedOn w:val="a"/>
    <w:next w:val="a"/>
    <w:uiPriority w:val="29"/>
    <w:qFormat/>
    <w:rsid w:val="002674B6"/>
    <w:pPr>
      <w:spacing w:after="0" w:line="240" w:lineRule="auto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5">
    <w:name w:val="Цитата 2 Знак"/>
    <w:basedOn w:val="a0"/>
    <w:link w:val="26"/>
    <w:uiPriority w:val="29"/>
    <w:rsid w:val="002674B6"/>
    <w:rPr>
      <w:rFonts w:eastAsia="Times New Roman" w:cs="Times New Roman"/>
      <w:i/>
      <w:sz w:val="24"/>
      <w:szCs w:val="24"/>
      <w:lang w:val="en-US" w:bidi="en-US"/>
    </w:rPr>
  </w:style>
  <w:style w:type="paragraph" w:customStyle="1" w:styleId="19">
    <w:name w:val="Выделенная цитата1"/>
    <w:basedOn w:val="a"/>
    <w:next w:val="a"/>
    <w:uiPriority w:val="30"/>
    <w:qFormat/>
    <w:rsid w:val="002674B6"/>
    <w:pPr>
      <w:spacing w:after="0" w:line="240" w:lineRule="auto"/>
      <w:ind w:left="720" w:right="720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aff">
    <w:name w:val="Выделенная цитата Знак"/>
    <w:basedOn w:val="a0"/>
    <w:link w:val="aff0"/>
    <w:uiPriority w:val="30"/>
    <w:rsid w:val="002674B6"/>
    <w:rPr>
      <w:rFonts w:eastAsia="Times New Roman" w:cs="Times New Roman"/>
      <w:b/>
      <w:i/>
      <w:sz w:val="24"/>
      <w:lang w:val="en-US" w:bidi="en-US"/>
    </w:rPr>
  </w:style>
  <w:style w:type="character" w:customStyle="1" w:styleId="1a">
    <w:name w:val="Слабое выделение1"/>
    <w:uiPriority w:val="19"/>
    <w:qFormat/>
    <w:rsid w:val="002674B6"/>
    <w:rPr>
      <w:i/>
      <w:color w:val="5A5A5A"/>
    </w:rPr>
  </w:style>
  <w:style w:type="character" w:styleId="aff1">
    <w:name w:val="Intense Emphasis"/>
    <w:basedOn w:val="a0"/>
    <w:uiPriority w:val="21"/>
    <w:qFormat/>
    <w:rsid w:val="002674B6"/>
    <w:rPr>
      <w:b/>
      <w:i/>
      <w:sz w:val="24"/>
      <w:szCs w:val="24"/>
      <w:u w:val="single"/>
    </w:rPr>
  </w:style>
  <w:style w:type="character" w:styleId="aff2">
    <w:name w:val="Subtle Reference"/>
    <w:basedOn w:val="a0"/>
    <w:uiPriority w:val="31"/>
    <w:qFormat/>
    <w:rsid w:val="002674B6"/>
    <w:rPr>
      <w:sz w:val="24"/>
      <w:szCs w:val="24"/>
      <w:u w:val="single"/>
    </w:rPr>
  </w:style>
  <w:style w:type="character" w:styleId="aff3">
    <w:name w:val="Intense Reference"/>
    <w:basedOn w:val="a0"/>
    <w:uiPriority w:val="32"/>
    <w:qFormat/>
    <w:rsid w:val="002674B6"/>
    <w:rPr>
      <w:b/>
      <w:sz w:val="24"/>
      <w:u w:val="single"/>
    </w:rPr>
  </w:style>
  <w:style w:type="character" w:customStyle="1" w:styleId="1b">
    <w:name w:val="Название книги1"/>
    <w:basedOn w:val="a0"/>
    <w:uiPriority w:val="33"/>
    <w:qFormat/>
    <w:rsid w:val="002674B6"/>
    <w:rPr>
      <w:rFonts w:ascii="Cambria" w:eastAsia="Times New Roman" w:hAnsi="Cambria"/>
      <w:b/>
      <w:i/>
      <w:sz w:val="24"/>
      <w:szCs w:val="24"/>
    </w:rPr>
  </w:style>
  <w:style w:type="paragraph" w:customStyle="1" w:styleId="c32">
    <w:name w:val="c32"/>
    <w:basedOn w:val="a"/>
    <w:rsid w:val="00267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674B6"/>
  </w:style>
  <w:style w:type="paragraph" w:customStyle="1" w:styleId="c27">
    <w:name w:val="c27"/>
    <w:basedOn w:val="a"/>
    <w:rsid w:val="00267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267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3">
    <w:name w:val="Font Style73"/>
    <w:basedOn w:val="a0"/>
    <w:uiPriority w:val="99"/>
    <w:rsid w:val="002674B6"/>
    <w:rPr>
      <w:rFonts w:ascii="Century Schoolbook" w:hAnsi="Century Schoolbook" w:cs="Century Schoolbook" w:hint="default"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2674B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Franklin Gothic Book"/>
      <w:sz w:val="24"/>
      <w:szCs w:val="24"/>
      <w:lang w:eastAsia="ru-RU"/>
    </w:rPr>
  </w:style>
  <w:style w:type="character" w:customStyle="1" w:styleId="1c">
    <w:name w:val="Текст выноски Знак1"/>
    <w:basedOn w:val="a0"/>
    <w:uiPriority w:val="99"/>
    <w:semiHidden/>
    <w:rsid w:val="002674B6"/>
    <w:rPr>
      <w:rFonts w:ascii="Tahoma" w:hAnsi="Tahoma" w:cs="Tahoma"/>
      <w:sz w:val="16"/>
      <w:szCs w:val="16"/>
    </w:rPr>
  </w:style>
  <w:style w:type="character" w:customStyle="1" w:styleId="1d">
    <w:name w:val="Просмотренная гиперссылка1"/>
    <w:basedOn w:val="a0"/>
    <w:uiPriority w:val="99"/>
    <w:unhideWhenUsed/>
    <w:rsid w:val="002674B6"/>
    <w:rPr>
      <w:color w:val="800080"/>
      <w:u w:val="single"/>
    </w:rPr>
  </w:style>
  <w:style w:type="paragraph" w:customStyle="1" w:styleId="310">
    <w:name w:val="Основной текст 31"/>
    <w:basedOn w:val="a"/>
    <w:next w:val="32"/>
    <w:link w:val="33"/>
    <w:semiHidden/>
    <w:unhideWhenUsed/>
    <w:rsid w:val="002674B6"/>
    <w:pPr>
      <w:spacing w:after="120" w:line="240" w:lineRule="auto"/>
    </w:pPr>
    <w:rPr>
      <w:rFonts w:eastAsia="Times New Roman" w:cs="Times New Roman"/>
      <w:sz w:val="16"/>
      <w:szCs w:val="16"/>
      <w:lang w:val="en-US" w:bidi="en-US"/>
    </w:rPr>
  </w:style>
  <w:style w:type="character" w:customStyle="1" w:styleId="33">
    <w:name w:val="Основной текст 3 Знак"/>
    <w:basedOn w:val="a0"/>
    <w:link w:val="310"/>
    <w:semiHidden/>
    <w:rsid w:val="002674B6"/>
    <w:rPr>
      <w:rFonts w:eastAsia="Times New Roman" w:cs="Times New Roman"/>
      <w:sz w:val="16"/>
      <w:szCs w:val="16"/>
      <w:lang w:val="en-US" w:bidi="en-US"/>
    </w:rPr>
  </w:style>
  <w:style w:type="paragraph" w:customStyle="1" w:styleId="1e">
    <w:name w:val="Схема документа1"/>
    <w:basedOn w:val="a"/>
    <w:next w:val="aff4"/>
    <w:link w:val="aff5"/>
    <w:uiPriority w:val="99"/>
    <w:semiHidden/>
    <w:unhideWhenUsed/>
    <w:rsid w:val="002674B6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f5">
    <w:name w:val="Схема документа Знак"/>
    <w:basedOn w:val="a0"/>
    <w:link w:val="1e"/>
    <w:uiPriority w:val="99"/>
    <w:semiHidden/>
    <w:rsid w:val="002674B6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1f">
    <w:name w:val="Заголовок оглавления1"/>
    <w:basedOn w:val="1"/>
    <w:next w:val="a"/>
    <w:uiPriority w:val="39"/>
    <w:semiHidden/>
    <w:unhideWhenUsed/>
    <w:qFormat/>
    <w:rsid w:val="002674B6"/>
    <w:pPr>
      <w:keepLines w:val="0"/>
      <w:spacing w:before="240" w:after="60" w:line="240" w:lineRule="auto"/>
      <w:outlineLvl w:val="9"/>
    </w:pPr>
    <w:rPr>
      <w:color w:val="auto"/>
      <w:kern w:val="32"/>
      <w:sz w:val="32"/>
      <w:szCs w:val="32"/>
      <w:lang w:val="en-US" w:bidi="en-US"/>
    </w:rPr>
  </w:style>
  <w:style w:type="paragraph" w:customStyle="1" w:styleId="1f0">
    <w:name w:val="Стиль1"/>
    <w:rsid w:val="002674B6"/>
    <w:pPr>
      <w:suppressAutoHyphens/>
      <w:spacing w:after="0" w:line="360" w:lineRule="auto"/>
      <w:ind w:firstLine="720"/>
      <w:jc w:val="both"/>
    </w:pPr>
    <w:rPr>
      <w:rFonts w:eastAsia="Times New Roman" w:cs="Times New Roman"/>
      <w:sz w:val="24"/>
      <w:szCs w:val="20"/>
      <w:lang w:val="en-US" w:eastAsia="ar-SA" w:bidi="en-US"/>
    </w:rPr>
  </w:style>
  <w:style w:type="character" w:customStyle="1" w:styleId="aff6">
    <w:name w:val="Основной текст_"/>
    <w:link w:val="42"/>
    <w:locked/>
    <w:rsid w:val="002674B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2">
    <w:name w:val="Основной текст4"/>
    <w:basedOn w:val="a"/>
    <w:link w:val="aff6"/>
    <w:rsid w:val="002674B6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Style7">
    <w:name w:val="Style7"/>
    <w:basedOn w:val="a"/>
    <w:uiPriority w:val="99"/>
    <w:rsid w:val="002674B6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2674B6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2674B6"/>
    <w:pPr>
      <w:spacing w:after="0" w:line="557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2674B6"/>
    <w:pPr>
      <w:spacing w:after="0" w:line="274" w:lineRule="exact"/>
      <w:ind w:hanging="365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2674B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2674B6"/>
    <w:pPr>
      <w:widowControl w:val="0"/>
      <w:autoSpaceDE w:val="0"/>
      <w:autoSpaceDN w:val="0"/>
      <w:adjustRightInd w:val="0"/>
      <w:spacing w:after="0" w:line="202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2674B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2674B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2674B6"/>
    <w:pPr>
      <w:widowControl w:val="0"/>
      <w:autoSpaceDE w:val="0"/>
      <w:autoSpaceDN w:val="0"/>
      <w:adjustRightInd w:val="0"/>
      <w:spacing w:after="0" w:line="219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2674B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2674B6"/>
    <w:pPr>
      <w:widowControl w:val="0"/>
      <w:autoSpaceDE w:val="0"/>
      <w:autoSpaceDN w:val="0"/>
      <w:adjustRightInd w:val="0"/>
      <w:spacing w:after="0" w:line="216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2674B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2674B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2674B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aff7">
    <w:name w:val="Символ сноски"/>
    <w:basedOn w:val="a0"/>
    <w:rsid w:val="002674B6"/>
    <w:rPr>
      <w:sz w:val="20"/>
      <w:vertAlign w:val="superscript"/>
    </w:rPr>
  </w:style>
  <w:style w:type="character" w:customStyle="1" w:styleId="FontStyle41">
    <w:name w:val="Font Style41"/>
    <w:uiPriority w:val="99"/>
    <w:rsid w:val="002674B6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49">
    <w:name w:val="Font Style49"/>
    <w:uiPriority w:val="99"/>
    <w:rsid w:val="002674B6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2674B6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character" w:customStyle="1" w:styleId="FontStyle56">
    <w:name w:val="Font Style56"/>
    <w:basedOn w:val="a0"/>
    <w:uiPriority w:val="99"/>
    <w:rsid w:val="002674B6"/>
    <w:rPr>
      <w:rFonts w:ascii="Century Schoolbook" w:hAnsi="Century Schoolbook" w:cs="Century Schoolbook" w:hint="default"/>
      <w:smallCaps/>
      <w:color w:val="000000"/>
      <w:sz w:val="8"/>
      <w:szCs w:val="8"/>
    </w:rPr>
  </w:style>
  <w:style w:type="character" w:customStyle="1" w:styleId="FontStyle57">
    <w:name w:val="Font Style57"/>
    <w:basedOn w:val="a0"/>
    <w:uiPriority w:val="99"/>
    <w:rsid w:val="002674B6"/>
    <w:rPr>
      <w:rFonts w:ascii="Century Schoolbook" w:hAnsi="Century Schoolbook" w:cs="Century Schoolbook" w:hint="default"/>
      <w:color w:val="000000"/>
      <w:sz w:val="8"/>
      <w:szCs w:val="8"/>
    </w:rPr>
  </w:style>
  <w:style w:type="character" w:customStyle="1" w:styleId="FontStyle58">
    <w:name w:val="Font Style58"/>
    <w:basedOn w:val="a0"/>
    <w:uiPriority w:val="99"/>
    <w:rsid w:val="002674B6"/>
    <w:rPr>
      <w:rFonts w:ascii="Century Schoolbook" w:hAnsi="Century Schoolbook" w:cs="Century Schoolbook" w:hint="default"/>
      <w:b/>
      <w:bCs/>
      <w:smallCap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2674B6"/>
    <w:rPr>
      <w:rFonts w:ascii="Franklin Gothic Book" w:hAnsi="Franklin Gothic Book" w:cs="Franklin Gothic Book" w:hint="default"/>
      <w:i/>
      <w:iCs/>
      <w:color w:val="000000"/>
      <w:sz w:val="18"/>
      <w:szCs w:val="18"/>
    </w:rPr>
  </w:style>
  <w:style w:type="character" w:customStyle="1" w:styleId="FontStyle72">
    <w:name w:val="Font Style72"/>
    <w:basedOn w:val="a0"/>
    <w:uiPriority w:val="99"/>
    <w:rsid w:val="002674B6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2674B6"/>
    <w:rPr>
      <w:rFonts w:ascii="Century Schoolbook" w:hAnsi="Century Schoolbook" w:cs="Century Schoolbook" w:hint="default"/>
      <w:color w:val="000000"/>
      <w:spacing w:val="10"/>
      <w:sz w:val="22"/>
      <w:szCs w:val="22"/>
    </w:rPr>
  </w:style>
  <w:style w:type="character" w:customStyle="1" w:styleId="FontStyle76">
    <w:name w:val="Font Style76"/>
    <w:basedOn w:val="a0"/>
    <w:uiPriority w:val="99"/>
    <w:rsid w:val="002674B6"/>
    <w:rPr>
      <w:rFonts w:ascii="Century Schoolbook" w:hAnsi="Century Schoolbook" w:cs="Century Schoolbook" w:hint="default"/>
      <w:color w:val="000000"/>
      <w:sz w:val="16"/>
      <w:szCs w:val="16"/>
    </w:rPr>
  </w:style>
  <w:style w:type="character" w:customStyle="1" w:styleId="FontStyle78">
    <w:name w:val="Font Style78"/>
    <w:basedOn w:val="a0"/>
    <w:uiPriority w:val="99"/>
    <w:rsid w:val="002674B6"/>
    <w:rPr>
      <w:rFonts w:ascii="Century Schoolbook" w:hAnsi="Century Schoolbook" w:cs="Century Schoolbook" w:hint="default"/>
      <w:i/>
      <w:iCs/>
      <w:color w:val="000000"/>
      <w:sz w:val="16"/>
      <w:szCs w:val="16"/>
    </w:rPr>
  </w:style>
  <w:style w:type="character" w:customStyle="1" w:styleId="FontStyle79">
    <w:name w:val="Font Style79"/>
    <w:basedOn w:val="a0"/>
    <w:uiPriority w:val="99"/>
    <w:rsid w:val="002674B6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paragraph" w:customStyle="1" w:styleId="Style23">
    <w:name w:val="Style23"/>
    <w:basedOn w:val="a"/>
    <w:uiPriority w:val="99"/>
    <w:rsid w:val="002674B6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2674B6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2674B6"/>
    <w:pPr>
      <w:widowControl w:val="0"/>
      <w:autoSpaceDE w:val="0"/>
      <w:autoSpaceDN w:val="0"/>
      <w:adjustRightInd w:val="0"/>
      <w:spacing w:after="0" w:line="232" w:lineRule="exact"/>
      <w:ind w:hanging="274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2674B6"/>
    <w:pPr>
      <w:widowControl w:val="0"/>
      <w:autoSpaceDE w:val="0"/>
      <w:autoSpaceDN w:val="0"/>
      <w:adjustRightInd w:val="0"/>
      <w:spacing w:after="0" w:line="233" w:lineRule="exact"/>
      <w:ind w:hanging="283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2674B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2674B6"/>
    <w:rPr>
      <w:rFonts w:ascii="Century Schoolbook" w:hAnsi="Century Schoolbook" w:cs="Century Schoolbook" w:hint="default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2674B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2674B6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2674B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2674B6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2674B6"/>
    <w:pPr>
      <w:widowControl w:val="0"/>
      <w:autoSpaceDE w:val="0"/>
      <w:autoSpaceDN w:val="0"/>
      <w:adjustRightInd w:val="0"/>
      <w:spacing w:after="0" w:line="229" w:lineRule="exact"/>
      <w:ind w:firstLine="27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2674B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2674B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2674B6"/>
    <w:rPr>
      <w:rFonts w:ascii="Franklin Gothic Book" w:hAnsi="Franklin Gothic Book" w:cs="Franklin Gothic Book" w:hint="default"/>
      <w:b/>
      <w:bCs/>
      <w:smallCaps/>
      <w:color w:val="000000"/>
      <w:sz w:val="46"/>
      <w:szCs w:val="46"/>
    </w:rPr>
  </w:style>
  <w:style w:type="character" w:customStyle="1" w:styleId="FontStyle77">
    <w:name w:val="Font Style77"/>
    <w:basedOn w:val="a0"/>
    <w:uiPriority w:val="99"/>
    <w:rsid w:val="002674B6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paragraph" w:customStyle="1" w:styleId="Style13">
    <w:name w:val="Style13"/>
    <w:basedOn w:val="a"/>
    <w:uiPriority w:val="99"/>
    <w:rsid w:val="002674B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2674B6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styleId="aff8">
    <w:name w:val="Placeholder Text"/>
    <w:basedOn w:val="a0"/>
    <w:uiPriority w:val="99"/>
    <w:semiHidden/>
    <w:rsid w:val="002674B6"/>
    <w:rPr>
      <w:color w:val="808080"/>
    </w:rPr>
  </w:style>
  <w:style w:type="character" w:styleId="aff9">
    <w:name w:val="annotation reference"/>
    <w:basedOn w:val="a0"/>
    <w:uiPriority w:val="99"/>
    <w:semiHidden/>
    <w:unhideWhenUsed/>
    <w:rsid w:val="002674B6"/>
    <w:rPr>
      <w:sz w:val="16"/>
      <w:szCs w:val="16"/>
    </w:rPr>
  </w:style>
  <w:style w:type="paragraph" w:styleId="affa">
    <w:name w:val="annotation text"/>
    <w:basedOn w:val="a"/>
    <w:link w:val="affb"/>
    <w:uiPriority w:val="99"/>
    <w:semiHidden/>
    <w:unhideWhenUsed/>
    <w:rsid w:val="002674B6"/>
    <w:pPr>
      <w:spacing w:after="200"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0"/>
    <w:link w:val="affa"/>
    <w:uiPriority w:val="99"/>
    <w:semiHidden/>
    <w:rsid w:val="002674B6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2674B6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2674B6"/>
    <w:rPr>
      <w:b/>
      <w:bCs/>
      <w:sz w:val="20"/>
      <w:szCs w:val="20"/>
    </w:rPr>
  </w:style>
  <w:style w:type="paragraph" w:styleId="affe">
    <w:name w:val="Revision"/>
    <w:hidden/>
    <w:uiPriority w:val="99"/>
    <w:semiHidden/>
    <w:rsid w:val="002674B6"/>
    <w:pPr>
      <w:spacing w:after="0" w:line="240" w:lineRule="auto"/>
    </w:pPr>
  </w:style>
  <w:style w:type="character" w:customStyle="1" w:styleId="610">
    <w:name w:val="Заголовок 6 Знак1"/>
    <w:basedOn w:val="a0"/>
    <w:uiPriority w:val="9"/>
    <w:semiHidden/>
    <w:rsid w:val="002674B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2674B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2674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2674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8">
    <w:name w:val="footer"/>
    <w:basedOn w:val="a"/>
    <w:link w:val="1f1"/>
    <w:uiPriority w:val="99"/>
    <w:unhideWhenUsed/>
    <w:rsid w:val="00267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1">
    <w:name w:val="Нижний колонтитул Знак1"/>
    <w:basedOn w:val="a0"/>
    <w:link w:val="a8"/>
    <w:uiPriority w:val="99"/>
    <w:rsid w:val="002674B6"/>
  </w:style>
  <w:style w:type="paragraph" w:styleId="afc">
    <w:name w:val="Title"/>
    <w:basedOn w:val="a"/>
    <w:next w:val="a"/>
    <w:link w:val="afb"/>
    <w:uiPriority w:val="10"/>
    <w:qFormat/>
    <w:rsid w:val="002674B6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1f2">
    <w:name w:val="Заголовок Знак1"/>
    <w:basedOn w:val="a0"/>
    <w:uiPriority w:val="10"/>
    <w:rsid w:val="002674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e">
    <w:name w:val="Subtitle"/>
    <w:basedOn w:val="a"/>
    <w:next w:val="a"/>
    <w:link w:val="afd"/>
    <w:qFormat/>
    <w:rsid w:val="002674B6"/>
    <w:pPr>
      <w:numPr>
        <w:ilvl w:val="1"/>
      </w:numPr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1f3">
    <w:name w:val="Подзаголовок Знак1"/>
    <w:basedOn w:val="a0"/>
    <w:uiPriority w:val="11"/>
    <w:rsid w:val="002674B6"/>
    <w:rPr>
      <w:rFonts w:eastAsiaTheme="minorEastAsia"/>
      <w:color w:val="5A5A5A" w:themeColor="text1" w:themeTint="A5"/>
      <w:spacing w:val="15"/>
    </w:rPr>
  </w:style>
  <w:style w:type="paragraph" w:styleId="26">
    <w:name w:val="Quote"/>
    <w:basedOn w:val="a"/>
    <w:next w:val="a"/>
    <w:link w:val="25"/>
    <w:uiPriority w:val="29"/>
    <w:qFormat/>
    <w:rsid w:val="002674B6"/>
    <w:pPr>
      <w:spacing w:before="200"/>
      <w:ind w:left="864" w:right="864"/>
      <w:jc w:val="center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13">
    <w:name w:val="Цитата 2 Знак1"/>
    <w:basedOn w:val="a0"/>
    <w:uiPriority w:val="29"/>
    <w:rsid w:val="002674B6"/>
    <w:rPr>
      <w:i/>
      <w:iCs/>
      <w:color w:val="404040" w:themeColor="text1" w:themeTint="BF"/>
    </w:rPr>
  </w:style>
  <w:style w:type="paragraph" w:styleId="aff0">
    <w:name w:val="Intense Quote"/>
    <w:basedOn w:val="a"/>
    <w:next w:val="a"/>
    <w:link w:val="aff"/>
    <w:uiPriority w:val="30"/>
    <w:qFormat/>
    <w:rsid w:val="002674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1f4">
    <w:name w:val="Выделенная цитата Знак1"/>
    <w:basedOn w:val="a0"/>
    <w:uiPriority w:val="30"/>
    <w:rsid w:val="002674B6"/>
    <w:rPr>
      <w:i/>
      <w:iCs/>
      <w:color w:val="5B9BD5" w:themeColor="accent1"/>
    </w:rPr>
  </w:style>
  <w:style w:type="character" w:styleId="afff">
    <w:name w:val="Subtle Emphasis"/>
    <w:basedOn w:val="a0"/>
    <w:uiPriority w:val="19"/>
    <w:qFormat/>
    <w:rsid w:val="002674B6"/>
    <w:rPr>
      <w:i/>
      <w:iCs/>
      <w:color w:val="404040" w:themeColor="text1" w:themeTint="BF"/>
    </w:rPr>
  </w:style>
  <w:style w:type="character" w:styleId="afff0">
    <w:name w:val="Book Title"/>
    <w:basedOn w:val="a0"/>
    <w:uiPriority w:val="33"/>
    <w:qFormat/>
    <w:rsid w:val="002674B6"/>
    <w:rPr>
      <w:b/>
      <w:bCs/>
      <w:i/>
      <w:iCs/>
      <w:spacing w:val="5"/>
    </w:rPr>
  </w:style>
  <w:style w:type="character" w:styleId="afff1">
    <w:name w:val="FollowedHyperlink"/>
    <w:basedOn w:val="a0"/>
    <w:uiPriority w:val="99"/>
    <w:semiHidden/>
    <w:unhideWhenUsed/>
    <w:rsid w:val="002674B6"/>
    <w:rPr>
      <w:color w:val="954F72" w:themeColor="followedHyperlink"/>
      <w:u w:val="single"/>
    </w:rPr>
  </w:style>
  <w:style w:type="paragraph" w:styleId="32">
    <w:name w:val="Body Text 3"/>
    <w:basedOn w:val="a"/>
    <w:link w:val="311"/>
    <w:uiPriority w:val="99"/>
    <w:semiHidden/>
    <w:unhideWhenUsed/>
    <w:rsid w:val="002674B6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link w:val="32"/>
    <w:uiPriority w:val="99"/>
    <w:semiHidden/>
    <w:rsid w:val="002674B6"/>
    <w:rPr>
      <w:sz w:val="16"/>
      <w:szCs w:val="16"/>
    </w:rPr>
  </w:style>
  <w:style w:type="paragraph" w:styleId="aff4">
    <w:name w:val="Document Map"/>
    <w:basedOn w:val="a"/>
    <w:link w:val="1f5"/>
    <w:uiPriority w:val="99"/>
    <w:semiHidden/>
    <w:unhideWhenUsed/>
    <w:rsid w:val="002674B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1f5">
    <w:name w:val="Схема документа Знак1"/>
    <w:basedOn w:val="a0"/>
    <w:link w:val="aff4"/>
    <w:uiPriority w:val="99"/>
    <w:semiHidden/>
    <w:rsid w:val="002674B6"/>
    <w:rPr>
      <w:rFonts w:ascii="Segoe UI" w:hAnsi="Segoe UI" w:cs="Segoe U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3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2225</TotalTime>
  <Pages>9</Pages>
  <Words>23021</Words>
  <Characters>131220</Characters>
  <Application>Microsoft Office Word</Application>
  <DocSecurity>0</DocSecurity>
  <Lines>1093</Lines>
  <Paragraphs>307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243</cp:revision>
  <cp:lastPrinted>2021-11-13T03:41:00Z</cp:lastPrinted>
  <dcterms:created xsi:type="dcterms:W3CDTF">2017-09-01T04:27:00Z</dcterms:created>
  <dcterms:modified xsi:type="dcterms:W3CDTF">2021-11-13T03:41:00Z</dcterms:modified>
</cp:coreProperties>
</file>